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6245" w14:textId="77777777" w:rsidR="003E4C80" w:rsidRPr="00FC6629" w:rsidRDefault="00000000">
      <w:pPr>
        <w:jc w:val="center"/>
        <w:rPr>
          <w:lang w:val="es-EC"/>
        </w:rPr>
      </w:pPr>
      <w:r w:rsidRPr="00FC6629">
        <w:rPr>
          <w:b/>
          <w:lang w:val="es-EC"/>
        </w:rPr>
        <w:t>Asignatura: Análisis de Datos</w:t>
      </w:r>
      <w:r w:rsidRPr="00FC6629">
        <w:rPr>
          <w:b/>
          <w:lang w:val="es-EC"/>
        </w:rPr>
        <w:br/>
        <w:t>Tarea: Elaboración de la estructura de un protocolo de investigación epidemiológica</w:t>
      </w:r>
    </w:p>
    <w:p w14:paraId="53CCEE1F" w14:textId="77777777" w:rsidR="003E4C80" w:rsidRPr="00FC6629" w:rsidRDefault="003E4C80">
      <w:pPr>
        <w:rPr>
          <w:lang w:val="es-EC"/>
        </w:rPr>
      </w:pPr>
    </w:p>
    <w:p w14:paraId="77D7FB2B" w14:textId="77777777" w:rsidR="003E4C80" w:rsidRPr="00FC6629" w:rsidRDefault="00000000">
      <w:pPr>
        <w:pStyle w:val="Ttulo1"/>
        <w:rPr>
          <w:lang w:val="es-EC"/>
        </w:rPr>
      </w:pPr>
      <w:r w:rsidRPr="00FC6629">
        <w:rPr>
          <w:lang w:val="es-EC"/>
        </w:rPr>
        <w:t>Objetivo de la actividad</w:t>
      </w:r>
    </w:p>
    <w:p w14:paraId="33CB8DA5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Desarrollar las competencias para estructurar un protocolo de investigación epidemiológica aplicando principios metodológicos, epidemiológicos y estadísticos adecuados para estudios en salud pública.</w:t>
      </w:r>
    </w:p>
    <w:p w14:paraId="2305B182" w14:textId="77777777" w:rsidR="003E4C80" w:rsidRPr="00FC6629" w:rsidRDefault="00000000">
      <w:pPr>
        <w:pStyle w:val="Ttulo1"/>
        <w:rPr>
          <w:lang w:val="es-EC"/>
        </w:rPr>
      </w:pPr>
      <w:r w:rsidRPr="00FC6629">
        <w:rPr>
          <w:lang w:val="es-EC"/>
        </w:rPr>
        <w:t>Instrucciones generales</w:t>
      </w:r>
    </w:p>
    <w:p w14:paraId="2C779567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Cada estudiante deberá elaborar la estructura de un protocolo de investigación epidemiológica.</w:t>
      </w:r>
    </w:p>
    <w:p w14:paraId="02AB6DB5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El tema puede estar relacionado con un problema relevante de salud pública.</w:t>
      </w:r>
    </w:p>
    <w:p w14:paraId="059C71B4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El documento debe presentarse con redacción académica y coherencia metodológica.</w:t>
      </w:r>
    </w:p>
    <w:p w14:paraId="5DC2BBAA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La extensión sugerida es de 5 a 8 páginas.</w:t>
      </w:r>
    </w:p>
    <w:p w14:paraId="12A65F38" w14:textId="77777777" w:rsidR="003E4C80" w:rsidRPr="00FC6629" w:rsidRDefault="00000000">
      <w:pPr>
        <w:pStyle w:val="Ttulo1"/>
        <w:rPr>
          <w:lang w:val="es-EC"/>
        </w:rPr>
      </w:pPr>
      <w:r w:rsidRPr="00FC6629">
        <w:rPr>
          <w:lang w:val="es-EC"/>
        </w:rPr>
        <w:t>Estructura solicitada del protocolo</w:t>
      </w:r>
    </w:p>
    <w:p w14:paraId="139F99D9" w14:textId="77777777" w:rsidR="003E4C80" w:rsidRPr="00FC6629" w:rsidRDefault="00000000">
      <w:pPr>
        <w:pStyle w:val="Ttulo2"/>
        <w:rPr>
          <w:lang w:val="es-EC"/>
        </w:rPr>
      </w:pPr>
      <w:r w:rsidRPr="00FC6629">
        <w:rPr>
          <w:lang w:val="es-EC"/>
        </w:rPr>
        <w:t>1. Título del estudio</w:t>
      </w:r>
    </w:p>
    <w:p w14:paraId="6CDDDDA4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Debe ser claro, específico y reflejar la población, exposición/intervención y resultado principal.</w:t>
      </w:r>
    </w:p>
    <w:p w14:paraId="168CC52E" w14:textId="77777777" w:rsidR="003E4C80" w:rsidRPr="00FC6629" w:rsidRDefault="00000000">
      <w:pPr>
        <w:pStyle w:val="Ttulo2"/>
        <w:rPr>
          <w:lang w:val="es-EC"/>
        </w:rPr>
      </w:pPr>
      <w:r w:rsidRPr="00FC6629">
        <w:rPr>
          <w:lang w:val="es-EC"/>
        </w:rPr>
        <w:t>2. Introducción</w:t>
      </w:r>
    </w:p>
    <w:p w14:paraId="31753F11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Descripción del problema de salud pública, antecedentes y relevancia epidemiológica.</w:t>
      </w:r>
    </w:p>
    <w:p w14:paraId="7A014258" w14:textId="77777777" w:rsidR="003E4C80" w:rsidRPr="00FC6629" w:rsidRDefault="00000000">
      <w:pPr>
        <w:pStyle w:val="Ttulo2"/>
        <w:rPr>
          <w:lang w:val="es-EC"/>
        </w:rPr>
      </w:pPr>
      <w:r w:rsidRPr="00FC6629">
        <w:rPr>
          <w:lang w:val="es-EC"/>
        </w:rPr>
        <w:t>3. Justificación</w:t>
      </w:r>
    </w:p>
    <w:p w14:paraId="1D5B1BA3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Explicación de la importancia del estudio y su potencial contribución al conocimiento o a la toma de decisiones en salud.</w:t>
      </w:r>
    </w:p>
    <w:p w14:paraId="4B4004D2" w14:textId="77777777" w:rsidR="003E4C80" w:rsidRPr="00FC6629" w:rsidRDefault="00000000">
      <w:pPr>
        <w:pStyle w:val="Ttulo2"/>
        <w:rPr>
          <w:lang w:val="es-EC"/>
        </w:rPr>
      </w:pPr>
      <w:r w:rsidRPr="00FC6629">
        <w:rPr>
          <w:lang w:val="es-EC"/>
        </w:rPr>
        <w:t>4. Pregunta de investigación</w:t>
      </w:r>
    </w:p>
    <w:p w14:paraId="7205C680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Formulación clara de la pregunta, idealmente utilizando el esquema PICO cuando corresponda.</w:t>
      </w:r>
    </w:p>
    <w:p w14:paraId="629D1103" w14:textId="77777777" w:rsidR="003E4C80" w:rsidRPr="00FC6629" w:rsidRDefault="00000000">
      <w:pPr>
        <w:pStyle w:val="Ttulo2"/>
        <w:rPr>
          <w:lang w:val="es-EC"/>
        </w:rPr>
      </w:pPr>
      <w:r w:rsidRPr="00FC6629">
        <w:rPr>
          <w:lang w:val="es-EC"/>
        </w:rPr>
        <w:t>5. Objetivo general</w:t>
      </w:r>
    </w:p>
    <w:p w14:paraId="3EA28B50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Debe responder directamente a la pregunta de investigación.</w:t>
      </w:r>
    </w:p>
    <w:p w14:paraId="7CC75320" w14:textId="77777777" w:rsidR="003E4C80" w:rsidRPr="00FC6629" w:rsidRDefault="00000000">
      <w:pPr>
        <w:pStyle w:val="Ttulo2"/>
        <w:rPr>
          <w:lang w:val="es-EC"/>
        </w:rPr>
      </w:pPr>
      <w:r w:rsidRPr="00FC6629">
        <w:rPr>
          <w:lang w:val="es-EC"/>
        </w:rPr>
        <w:lastRenderedPageBreak/>
        <w:t>6. Objetivos específicos</w:t>
      </w:r>
    </w:p>
    <w:p w14:paraId="05CCF561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Entre 3 y 4 objetivos medibles que permitan alcanzar el objetivo general.</w:t>
      </w:r>
    </w:p>
    <w:p w14:paraId="22EE3C5E" w14:textId="77777777" w:rsidR="003E4C80" w:rsidRPr="00FC6629" w:rsidRDefault="00000000">
      <w:pPr>
        <w:pStyle w:val="Ttulo2"/>
        <w:rPr>
          <w:lang w:val="es-EC"/>
        </w:rPr>
      </w:pPr>
      <w:r w:rsidRPr="00FC6629">
        <w:rPr>
          <w:lang w:val="es-EC"/>
        </w:rPr>
        <w:t>7. Diseño del estudio</w:t>
      </w:r>
    </w:p>
    <w:p w14:paraId="288EA97B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Indicar el tipo de estudio epidemiológico (transversal, cohorte, casos y controles, ensayo clínico, etc.).</w:t>
      </w:r>
    </w:p>
    <w:p w14:paraId="0408AA88" w14:textId="77777777" w:rsidR="003E4C80" w:rsidRPr="00FC6629" w:rsidRDefault="00000000">
      <w:pPr>
        <w:pStyle w:val="Ttulo2"/>
        <w:rPr>
          <w:lang w:val="es-EC"/>
        </w:rPr>
      </w:pPr>
      <w:r w:rsidRPr="00FC6629">
        <w:rPr>
          <w:lang w:val="es-EC"/>
        </w:rPr>
        <w:t>8. Población y muestra</w:t>
      </w:r>
    </w:p>
    <w:p w14:paraId="5B82C486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Definir población de estudio, criterios de inclusión/exclusión y estrategia de muestreo.</w:t>
      </w:r>
    </w:p>
    <w:p w14:paraId="42BA2D75" w14:textId="77777777" w:rsidR="003E4C80" w:rsidRPr="00FC6629" w:rsidRDefault="00000000">
      <w:pPr>
        <w:pStyle w:val="Ttulo2"/>
        <w:rPr>
          <w:lang w:val="es-EC"/>
        </w:rPr>
      </w:pPr>
      <w:r w:rsidRPr="00FC6629">
        <w:rPr>
          <w:lang w:val="es-EC"/>
        </w:rPr>
        <w:t>9. Variables del estudio</w:t>
      </w:r>
    </w:p>
    <w:p w14:paraId="7B6EC71A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Identificar variables dependientes, independientes y covariables.</w:t>
      </w:r>
    </w:p>
    <w:p w14:paraId="63D93C56" w14:textId="77777777" w:rsidR="003E4C80" w:rsidRPr="00FC6629" w:rsidRDefault="00000000">
      <w:pPr>
        <w:pStyle w:val="Ttulo2"/>
        <w:rPr>
          <w:lang w:val="es-EC"/>
        </w:rPr>
      </w:pPr>
      <w:r w:rsidRPr="00FC6629">
        <w:rPr>
          <w:lang w:val="es-EC"/>
        </w:rPr>
        <w:t>10. Plan de análisis de datos</w:t>
      </w:r>
    </w:p>
    <w:p w14:paraId="1FEC8DE1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Describir las medidas epidemiológicas a utilizar (OR, RR, prevalencia, incidencia) y el tipo de análisis estadístico.</w:t>
      </w:r>
    </w:p>
    <w:p w14:paraId="510BB406" w14:textId="77777777" w:rsidR="003E4C80" w:rsidRPr="00FC6629" w:rsidRDefault="00000000">
      <w:pPr>
        <w:pStyle w:val="Ttulo2"/>
        <w:rPr>
          <w:lang w:val="es-EC"/>
        </w:rPr>
      </w:pPr>
      <w:r w:rsidRPr="00FC6629">
        <w:rPr>
          <w:lang w:val="es-EC"/>
        </w:rPr>
        <w:t>11. Consideraciones éticas</w:t>
      </w:r>
    </w:p>
    <w:p w14:paraId="4906285D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Mencionar aspectos éticos y confidencialidad de la información.</w:t>
      </w:r>
    </w:p>
    <w:p w14:paraId="0C475DFE" w14:textId="77777777" w:rsidR="003E4C80" w:rsidRPr="00FC6629" w:rsidRDefault="00000000">
      <w:pPr>
        <w:pStyle w:val="Ttulo2"/>
        <w:rPr>
          <w:lang w:val="es-EC"/>
        </w:rPr>
      </w:pPr>
      <w:r w:rsidRPr="00FC6629">
        <w:rPr>
          <w:lang w:val="es-EC"/>
        </w:rPr>
        <w:t>12. Cronograma</w:t>
      </w:r>
    </w:p>
    <w:p w14:paraId="28ED8376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Propuesta de planificación temporal del estudio.</w:t>
      </w:r>
    </w:p>
    <w:p w14:paraId="3AD90375" w14:textId="77777777" w:rsidR="003E4C80" w:rsidRPr="00FC6629" w:rsidRDefault="00000000">
      <w:pPr>
        <w:pStyle w:val="Ttulo2"/>
        <w:rPr>
          <w:lang w:val="es-EC"/>
        </w:rPr>
      </w:pPr>
      <w:r w:rsidRPr="00FC6629">
        <w:rPr>
          <w:lang w:val="es-EC"/>
        </w:rPr>
        <w:t>13. Referencias bibliográficas</w:t>
      </w:r>
    </w:p>
    <w:p w14:paraId="3266852F" w14:textId="7A195656" w:rsidR="003E4C80" w:rsidRPr="00FC6629" w:rsidRDefault="00000000">
      <w:pPr>
        <w:rPr>
          <w:lang w:val="es-EC"/>
        </w:rPr>
      </w:pPr>
      <w:r w:rsidRPr="00FC6629">
        <w:rPr>
          <w:lang w:val="es-EC"/>
        </w:rPr>
        <w:t xml:space="preserve">Utilizar normas de citación académicas </w:t>
      </w:r>
      <w:r w:rsidR="00011496">
        <w:rPr>
          <w:lang w:val="es-EC"/>
        </w:rPr>
        <w:t>Vancouver</w:t>
      </w:r>
    </w:p>
    <w:p w14:paraId="22102236" w14:textId="77777777" w:rsidR="003E4C80" w:rsidRPr="00FC6629" w:rsidRDefault="00000000">
      <w:pPr>
        <w:pStyle w:val="Ttulo1"/>
        <w:rPr>
          <w:lang w:val="es-EC"/>
        </w:rPr>
      </w:pPr>
      <w:r w:rsidRPr="00FC6629">
        <w:rPr>
          <w:lang w:val="es-EC"/>
        </w:rPr>
        <w:t>Criterios de evaluación</w:t>
      </w:r>
    </w:p>
    <w:p w14:paraId="5FFD25B1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Claridad y coherencia del problema de investigación.</w:t>
      </w:r>
    </w:p>
    <w:p w14:paraId="0D9BDA5C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Calidad metodológica de la pregunta y los objetivos.</w:t>
      </w:r>
    </w:p>
    <w:p w14:paraId="2F14B3D8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Coherencia entre el diseño epidemiológico y la pregunta de investigación.</w:t>
      </w:r>
    </w:p>
    <w:p w14:paraId="484436B1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Correcta identificación de variables y plan de análisis.</w:t>
      </w:r>
    </w:p>
    <w:p w14:paraId="7BF2FA3D" w14:textId="77777777" w:rsidR="003E4C80" w:rsidRPr="00FC6629" w:rsidRDefault="00000000">
      <w:pPr>
        <w:rPr>
          <w:lang w:val="es-EC"/>
        </w:rPr>
      </w:pPr>
      <w:r w:rsidRPr="00FC6629">
        <w:rPr>
          <w:lang w:val="es-EC"/>
        </w:rPr>
        <w:t>Redacción académica y presentación del documento.</w:t>
      </w:r>
    </w:p>
    <w:sectPr w:rsidR="003E4C80" w:rsidRPr="00FC662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6F8C" w14:textId="77777777" w:rsidR="00DA2D19" w:rsidRDefault="00DA2D19">
      <w:pPr>
        <w:spacing w:after="0" w:line="240" w:lineRule="auto"/>
      </w:pPr>
      <w:r>
        <w:separator/>
      </w:r>
    </w:p>
  </w:endnote>
  <w:endnote w:type="continuationSeparator" w:id="0">
    <w:p w14:paraId="42CD3EC2" w14:textId="77777777" w:rsidR="00DA2D19" w:rsidRDefault="00D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170E0" w14:textId="77777777" w:rsidR="00DA2D19" w:rsidRDefault="00DA2D19">
      <w:pPr>
        <w:spacing w:after="0" w:line="240" w:lineRule="auto"/>
      </w:pPr>
      <w:r>
        <w:separator/>
      </w:r>
    </w:p>
  </w:footnote>
  <w:footnote w:type="continuationSeparator" w:id="0">
    <w:p w14:paraId="0FCE91FB" w14:textId="77777777" w:rsidR="00DA2D19" w:rsidRDefault="00DA2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6163" w14:textId="77777777" w:rsidR="00FC6629" w:rsidRPr="00FC6629" w:rsidRDefault="00FC6629" w:rsidP="00FC6629">
    <w:pPr>
      <w:pStyle w:val="Ttulo"/>
      <w:jc w:val="center"/>
      <w:rPr>
        <w:rFonts w:ascii="Times New Roman" w:hAnsi="Times New Roman" w:cs="Times New Roman"/>
        <w:b/>
        <w:bCs/>
        <w:sz w:val="28"/>
        <w:szCs w:val="28"/>
        <w:lang w:val="es-EC"/>
      </w:rPr>
    </w:pPr>
    <w:r w:rsidRPr="00FC6629">
      <w:rPr>
        <w:rFonts w:ascii="Times New Roman" w:hAnsi="Times New Roman" w:cs="Times New Roman"/>
        <w:b/>
        <w:bCs/>
        <w:sz w:val="28"/>
        <w:szCs w:val="28"/>
        <w:lang w:val="es-EC"/>
      </w:rPr>
      <w:t>Pontificia Universidad Católica del Ecuador (PUCE)</w:t>
    </w:r>
  </w:p>
  <w:p w14:paraId="5AC04D2E" w14:textId="31FB880A" w:rsidR="00FC6629" w:rsidRPr="00FC6629" w:rsidRDefault="00FC6629" w:rsidP="00FC6629">
    <w:pPr>
      <w:jc w:val="center"/>
      <w:rPr>
        <w:rFonts w:ascii="Times New Roman" w:hAnsi="Times New Roman" w:cs="Times New Roman"/>
        <w:b/>
        <w:bCs/>
        <w:lang w:val="es-EC"/>
      </w:rPr>
    </w:pPr>
    <w:r w:rsidRPr="00FC6629">
      <w:rPr>
        <w:rFonts w:ascii="Times New Roman" w:hAnsi="Times New Roman" w:cs="Times New Roman"/>
        <w:b/>
        <w:bCs/>
        <w:lang w:val="es-EC"/>
      </w:rPr>
      <w:t>Maestría en Epidemiología para la Salud Pública</w:t>
    </w:r>
  </w:p>
  <w:p w14:paraId="0C4D85CA" w14:textId="77777777" w:rsidR="00FC6629" w:rsidRPr="00FC6629" w:rsidRDefault="00FC6629">
    <w:pPr>
      <w:pStyle w:val="Encabezado"/>
      <w:rPr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1485169">
    <w:abstractNumId w:val="8"/>
  </w:num>
  <w:num w:numId="2" w16cid:durableId="1295794701">
    <w:abstractNumId w:val="6"/>
  </w:num>
  <w:num w:numId="3" w16cid:durableId="394861308">
    <w:abstractNumId w:val="5"/>
  </w:num>
  <w:num w:numId="4" w16cid:durableId="192157446">
    <w:abstractNumId w:val="4"/>
  </w:num>
  <w:num w:numId="5" w16cid:durableId="1676568088">
    <w:abstractNumId w:val="7"/>
  </w:num>
  <w:num w:numId="6" w16cid:durableId="568731057">
    <w:abstractNumId w:val="3"/>
  </w:num>
  <w:num w:numId="7" w16cid:durableId="1036933056">
    <w:abstractNumId w:val="2"/>
  </w:num>
  <w:num w:numId="8" w16cid:durableId="180046932">
    <w:abstractNumId w:val="1"/>
  </w:num>
  <w:num w:numId="9" w16cid:durableId="50221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496"/>
    <w:rsid w:val="00034616"/>
    <w:rsid w:val="0006063C"/>
    <w:rsid w:val="0015074B"/>
    <w:rsid w:val="0029639D"/>
    <w:rsid w:val="00326F90"/>
    <w:rsid w:val="003E4C80"/>
    <w:rsid w:val="00AA1D8D"/>
    <w:rsid w:val="00B47730"/>
    <w:rsid w:val="00CB0664"/>
    <w:rsid w:val="00D80383"/>
    <w:rsid w:val="00DA2D19"/>
    <w:rsid w:val="00FC66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34F36"/>
  <w14:defaultImageDpi w14:val="300"/>
  <w15:docId w15:val="{EDEA6268-0274-BB44-9B57-511332FB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2066</Characters>
  <Application>Microsoft Office Word</Application>
  <DocSecurity>0</DocSecurity>
  <Lines>82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QUEVEDO BASTIDAS INTI KORY</cp:lastModifiedBy>
  <cp:revision>3</cp:revision>
  <dcterms:created xsi:type="dcterms:W3CDTF">2026-03-08T03:45:00Z</dcterms:created>
  <dcterms:modified xsi:type="dcterms:W3CDTF">2026-03-08T03:46:00Z</dcterms:modified>
  <cp:category/>
</cp:coreProperties>
</file>