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2582" w14:textId="512A8EAA" w:rsidR="00D253D2" w:rsidRPr="00EF3407" w:rsidRDefault="00A03F94">
      <w:pPr>
        <w:pStyle w:val="Textoindependiente"/>
        <w:ind w:left="404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AFE852" wp14:editId="22DC2C40">
            <wp:simplePos x="0" y="0"/>
            <wp:positionH relativeFrom="column">
              <wp:posOffset>1910080</wp:posOffset>
            </wp:positionH>
            <wp:positionV relativeFrom="paragraph">
              <wp:posOffset>0</wp:posOffset>
            </wp:positionV>
            <wp:extent cx="1771650" cy="1771650"/>
            <wp:effectExtent l="0" t="0" r="0" b="0"/>
            <wp:wrapTopAndBottom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0A566" w14:textId="77777777" w:rsidR="00D253D2" w:rsidRPr="00EF3407" w:rsidRDefault="00D253D2">
      <w:pPr>
        <w:pStyle w:val="Textoindependiente"/>
        <w:spacing w:before="6"/>
      </w:pPr>
    </w:p>
    <w:p w14:paraId="12380CB3" w14:textId="56C35DB2" w:rsidR="00D253D2" w:rsidRPr="00EF3407" w:rsidRDefault="0065495C" w:rsidP="00A03F94">
      <w:pPr>
        <w:ind w:left="3596"/>
        <w:rPr>
          <w:sz w:val="24"/>
          <w:szCs w:val="24"/>
        </w:rPr>
      </w:pPr>
      <w:r w:rsidRPr="00EF3407">
        <w:rPr>
          <w:spacing w:val="10"/>
          <w:sz w:val="24"/>
          <w:szCs w:val="24"/>
        </w:rPr>
        <w:t xml:space="preserve"> </w:t>
      </w:r>
    </w:p>
    <w:p w14:paraId="0B4BDB8A" w14:textId="77777777" w:rsidR="00D253D2" w:rsidRPr="00EF3407" w:rsidRDefault="00D253D2">
      <w:pPr>
        <w:pStyle w:val="Textoindependiente"/>
        <w:spacing w:before="42"/>
      </w:pPr>
    </w:p>
    <w:p w14:paraId="7831EC8F" w14:textId="77777777" w:rsidR="00D253D2" w:rsidRPr="00EF3407" w:rsidRDefault="0065495C">
      <w:pPr>
        <w:pStyle w:val="Ttulo4"/>
        <w:spacing w:line="360" w:lineRule="auto"/>
        <w:ind w:left="246" w:right="250"/>
        <w:jc w:val="center"/>
        <w:rPr>
          <w:sz w:val="24"/>
          <w:szCs w:val="24"/>
        </w:rPr>
      </w:pPr>
      <w:bookmarkStart w:id="0" w:name="_Hlk200462129"/>
      <w:r w:rsidRPr="00EF3407">
        <w:rPr>
          <w:sz w:val="24"/>
          <w:szCs w:val="24"/>
        </w:rPr>
        <w:t>PONTIFICIA</w:t>
      </w:r>
      <w:r w:rsidRPr="00EF3407">
        <w:rPr>
          <w:spacing w:val="-9"/>
          <w:sz w:val="24"/>
          <w:szCs w:val="24"/>
        </w:rPr>
        <w:t xml:space="preserve"> </w:t>
      </w:r>
      <w:r w:rsidRPr="00EF3407">
        <w:rPr>
          <w:sz w:val="24"/>
          <w:szCs w:val="24"/>
        </w:rPr>
        <w:t>UNIVERSIDAD</w:t>
      </w:r>
      <w:r w:rsidRPr="00EF3407">
        <w:rPr>
          <w:spacing w:val="-5"/>
          <w:sz w:val="24"/>
          <w:szCs w:val="24"/>
        </w:rPr>
        <w:t xml:space="preserve"> </w:t>
      </w:r>
      <w:r w:rsidRPr="00EF3407">
        <w:rPr>
          <w:sz w:val="24"/>
          <w:szCs w:val="24"/>
        </w:rPr>
        <w:t>CATÓLICA</w:t>
      </w:r>
      <w:r w:rsidRPr="00EF3407">
        <w:rPr>
          <w:spacing w:val="-9"/>
          <w:sz w:val="24"/>
          <w:szCs w:val="24"/>
        </w:rPr>
        <w:t xml:space="preserve"> </w:t>
      </w:r>
      <w:r w:rsidRPr="00EF3407">
        <w:rPr>
          <w:sz w:val="24"/>
          <w:szCs w:val="24"/>
        </w:rPr>
        <w:t>DEL</w:t>
      </w:r>
      <w:r w:rsidRPr="00EF3407">
        <w:rPr>
          <w:spacing w:val="-10"/>
          <w:sz w:val="24"/>
          <w:szCs w:val="24"/>
        </w:rPr>
        <w:t xml:space="preserve"> </w:t>
      </w:r>
      <w:r w:rsidRPr="00EF3407">
        <w:rPr>
          <w:sz w:val="24"/>
          <w:szCs w:val="24"/>
        </w:rPr>
        <w:t>ECUADOR FACULTAD DE CIENCIAS DE LA EDUCACIÓN</w:t>
      </w:r>
    </w:p>
    <w:p w14:paraId="2E4D2954" w14:textId="77777777" w:rsidR="00D253D2" w:rsidRPr="00EF3407" w:rsidRDefault="00D253D2">
      <w:pPr>
        <w:pStyle w:val="Textoindependiente"/>
        <w:rPr>
          <w:b/>
        </w:rPr>
      </w:pPr>
    </w:p>
    <w:p w14:paraId="61374D43" w14:textId="77777777" w:rsidR="00D253D2" w:rsidRPr="00EF3407" w:rsidRDefault="00D253D2">
      <w:pPr>
        <w:pStyle w:val="Textoindependiente"/>
        <w:rPr>
          <w:b/>
        </w:rPr>
      </w:pPr>
    </w:p>
    <w:p w14:paraId="219BE3B3" w14:textId="77777777" w:rsidR="00D253D2" w:rsidRPr="00EF3407" w:rsidRDefault="00D253D2">
      <w:pPr>
        <w:pStyle w:val="Textoindependiente"/>
        <w:spacing w:before="166"/>
        <w:rPr>
          <w:b/>
        </w:rPr>
      </w:pPr>
    </w:p>
    <w:p w14:paraId="747B1421" w14:textId="5545F8EF" w:rsidR="00D253D2" w:rsidRPr="00EF3407" w:rsidRDefault="00EF3407">
      <w:pPr>
        <w:pStyle w:val="Ttulo6"/>
        <w:spacing w:line="360" w:lineRule="auto"/>
        <w:ind w:right="3"/>
      </w:pPr>
      <w:r w:rsidRPr="00EF3407">
        <w:t>TEMA</w:t>
      </w:r>
      <w:r w:rsidR="00E26965">
        <w:t>:</w:t>
      </w:r>
      <w:r w:rsidR="00E26965" w:rsidRPr="00E26965">
        <w:rPr>
          <w:rFonts w:ascii="Calibri" w:hAnsi="Calibri" w:cs="Calibri"/>
          <w:color w:val="000000"/>
          <w:sz w:val="20"/>
          <w:szCs w:val="20"/>
          <w:lang w:val="es-EC" w:eastAsia="es-EC"/>
        </w:rPr>
        <w:t xml:space="preserve"> </w:t>
      </w:r>
      <w:r w:rsidR="00E26965" w:rsidRPr="00E26965">
        <w:rPr>
          <w:rFonts w:ascii="Calibri" w:hAnsi="Calibri" w:cs="Calibri"/>
          <w:b w:val="0"/>
          <w:bCs w:val="0"/>
          <w:color w:val="000000"/>
          <w:sz w:val="20"/>
          <w:szCs w:val="20"/>
          <w:lang w:val="es-EC" w:eastAsia="es-EC"/>
        </w:rPr>
        <w:t>Máximo 20 palabras.</w:t>
      </w:r>
    </w:p>
    <w:p w14:paraId="30C0287B" w14:textId="77777777" w:rsidR="00D253D2" w:rsidRPr="00EF3407" w:rsidRDefault="00D253D2">
      <w:pPr>
        <w:pStyle w:val="Textoindependiente"/>
        <w:rPr>
          <w:b/>
        </w:rPr>
      </w:pPr>
    </w:p>
    <w:p w14:paraId="56DDBF23" w14:textId="77777777" w:rsidR="00D253D2" w:rsidRPr="00EF3407" w:rsidRDefault="00D253D2">
      <w:pPr>
        <w:pStyle w:val="Textoindependiente"/>
        <w:rPr>
          <w:b/>
        </w:rPr>
      </w:pPr>
    </w:p>
    <w:p w14:paraId="13FA945C" w14:textId="77777777" w:rsidR="00D253D2" w:rsidRPr="00EF3407" w:rsidRDefault="00D253D2">
      <w:pPr>
        <w:pStyle w:val="Textoindependiente"/>
        <w:rPr>
          <w:b/>
        </w:rPr>
      </w:pPr>
    </w:p>
    <w:p w14:paraId="0F1A3D74" w14:textId="77777777" w:rsidR="00D253D2" w:rsidRPr="00EF3407" w:rsidRDefault="00D253D2">
      <w:pPr>
        <w:pStyle w:val="Textoindependiente"/>
        <w:rPr>
          <w:b/>
        </w:rPr>
      </w:pPr>
    </w:p>
    <w:p w14:paraId="7CB44F2C" w14:textId="77777777" w:rsidR="00D253D2" w:rsidRPr="00EF3407" w:rsidRDefault="00D253D2">
      <w:pPr>
        <w:pStyle w:val="Textoindependiente"/>
        <w:spacing w:before="67"/>
        <w:rPr>
          <w:b/>
        </w:rPr>
      </w:pPr>
    </w:p>
    <w:p w14:paraId="2C4E487E" w14:textId="029243A3" w:rsidR="00D253D2" w:rsidRPr="00EF3407" w:rsidRDefault="0065495C">
      <w:pPr>
        <w:pStyle w:val="Textoindependiente"/>
        <w:ind w:left="269" w:right="250"/>
        <w:jc w:val="center"/>
      </w:pPr>
      <w:r w:rsidRPr="00EF3407">
        <w:rPr>
          <w:b/>
          <w:spacing w:val="-10"/>
        </w:rPr>
        <w:t>Autor:</w:t>
      </w:r>
      <w:r w:rsidRPr="00EF3407">
        <w:rPr>
          <w:b/>
          <w:spacing w:val="-5"/>
        </w:rPr>
        <w:t xml:space="preserve"> </w:t>
      </w:r>
      <w:r w:rsidR="00EF3407" w:rsidRPr="00EF3407">
        <w:rPr>
          <w:spacing w:val="-10"/>
        </w:rPr>
        <w:t>Nombres y Apellidos Completos</w:t>
      </w:r>
    </w:p>
    <w:p w14:paraId="523FC6D7" w14:textId="77777777" w:rsidR="00D253D2" w:rsidRPr="00EF3407" w:rsidRDefault="00D253D2">
      <w:pPr>
        <w:pStyle w:val="Textoindependiente"/>
      </w:pPr>
    </w:p>
    <w:p w14:paraId="73BC015E" w14:textId="74A9DE28" w:rsidR="00D253D2" w:rsidRPr="00EF3407" w:rsidRDefault="0065495C">
      <w:pPr>
        <w:ind w:left="259" w:right="250"/>
        <w:jc w:val="center"/>
        <w:rPr>
          <w:sz w:val="24"/>
          <w:szCs w:val="24"/>
        </w:rPr>
      </w:pPr>
      <w:r w:rsidRPr="00EF3407">
        <w:rPr>
          <w:b/>
          <w:spacing w:val="-6"/>
          <w:sz w:val="24"/>
          <w:szCs w:val="24"/>
        </w:rPr>
        <w:t>Director</w:t>
      </w:r>
      <w:r w:rsidRPr="00EF3407">
        <w:rPr>
          <w:b/>
          <w:spacing w:val="-7"/>
          <w:sz w:val="24"/>
          <w:szCs w:val="24"/>
        </w:rPr>
        <w:t xml:space="preserve"> </w:t>
      </w:r>
      <w:r w:rsidRPr="00EF3407">
        <w:rPr>
          <w:b/>
          <w:spacing w:val="-6"/>
          <w:sz w:val="24"/>
          <w:szCs w:val="24"/>
        </w:rPr>
        <w:t>-</w:t>
      </w:r>
      <w:r w:rsidRPr="00EF3407">
        <w:rPr>
          <w:b/>
          <w:spacing w:val="-7"/>
          <w:sz w:val="24"/>
          <w:szCs w:val="24"/>
        </w:rPr>
        <w:t xml:space="preserve"> </w:t>
      </w:r>
      <w:r w:rsidRPr="00EF3407">
        <w:rPr>
          <w:b/>
          <w:spacing w:val="-6"/>
          <w:sz w:val="24"/>
          <w:szCs w:val="24"/>
        </w:rPr>
        <w:t>Tutor:</w:t>
      </w:r>
      <w:r w:rsidRPr="00EF3407">
        <w:rPr>
          <w:b/>
          <w:spacing w:val="-7"/>
          <w:sz w:val="24"/>
          <w:szCs w:val="24"/>
        </w:rPr>
        <w:t xml:space="preserve"> </w:t>
      </w:r>
      <w:r w:rsidR="00EF3407" w:rsidRPr="00EF3407">
        <w:rPr>
          <w:spacing w:val="-6"/>
          <w:sz w:val="24"/>
          <w:szCs w:val="24"/>
        </w:rPr>
        <w:t>Nombres y Apellidos completos</w:t>
      </w:r>
    </w:p>
    <w:p w14:paraId="0E8D5622" w14:textId="77777777" w:rsidR="00D253D2" w:rsidRPr="00EF3407" w:rsidRDefault="00D253D2">
      <w:pPr>
        <w:pStyle w:val="Textoindependiente"/>
      </w:pPr>
    </w:p>
    <w:p w14:paraId="5F2E07E1" w14:textId="77777777" w:rsidR="00D253D2" w:rsidRPr="00EF3407" w:rsidRDefault="00D253D2">
      <w:pPr>
        <w:pStyle w:val="Textoindependiente"/>
      </w:pPr>
    </w:p>
    <w:p w14:paraId="03F11F0E" w14:textId="77777777" w:rsidR="00D253D2" w:rsidRPr="00EF3407" w:rsidRDefault="00D253D2">
      <w:pPr>
        <w:pStyle w:val="Textoindependiente"/>
      </w:pPr>
    </w:p>
    <w:p w14:paraId="5441072B" w14:textId="77777777" w:rsidR="00D253D2" w:rsidRPr="00EF3407" w:rsidRDefault="00D253D2">
      <w:pPr>
        <w:pStyle w:val="Textoindependiente"/>
        <w:spacing w:before="65"/>
      </w:pPr>
    </w:p>
    <w:p w14:paraId="5DBCE778" w14:textId="28A3D42D" w:rsidR="00D253D2" w:rsidRPr="00EF3407" w:rsidRDefault="0065495C">
      <w:pPr>
        <w:pStyle w:val="Textoindependiente"/>
        <w:ind w:right="266"/>
        <w:jc w:val="center"/>
      </w:pPr>
      <w:r w:rsidRPr="00EF3407">
        <w:t>Quito,</w:t>
      </w:r>
      <w:r w:rsidRPr="00EF3407">
        <w:rPr>
          <w:spacing w:val="-8"/>
        </w:rPr>
        <w:t xml:space="preserve"> </w:t>
      </w:r>
      <w:r w:rsidR="00EF3407" w:rsidRPr="00EF3407">
        <w:rPr>
          <w:spacing w:val="-8"/>
        </w:rPr>
        <w:t>……(</w:t>
      </w:r>
      <w:r w:rsidR="00EF3407" w:rsidRPr="00EF3407">
        <w:t>fecha en la que entrega su trabajo finalizado)</w:t>
      </w:r>
    </w:p>
    <w:bookmarkEnd w:id="0"/>
    <w:p w14:paraId="3308C12F" w14:textId="77777777" w:rsidR="00D253D2" w:rsidRPr="00EF3407" w:rsidRDefault="00D253D2">
      <w:pPr>
        <w:pStyle w:val="Textoindependiente"/>
        <w:jc w:val="center"/>
        <w:sectPr w:rsidR="00D253D2" w:rsidRPr="00EF3407">
          <w:type w:val="continuous"/>
          <w:pgSz w:w="12250" w:h="15850"/>
          <w:pgMar w:top="1440" w:right="1417" w:bottom="280" w:left="1417" w:header="720" w:footer="720" w:gutter="0"/>
          <w:cols w:space="720"/>
        </w:sectPr>
      </w:pPr>
    </w:p>
    <w:p w14:paraId="07DCBC6D" w14:textId="77777777" w:rsidR="00D253D2" w:rsidRPr="00EF3407" w:rsidRDefault="00D253D2">
      <w:pPr>
        <w:pStyle w:val="Textoindependiente"/>
        <w:spacing w:before="53"/>
      </w:pPr>
    </w:p>
    <w:p w14:paraId="3A35634F" w14:textId="576AD3C8" w:rsidR="00D253D2" w:rsidRPr="00EF3407" w:rsidRDefault="0065495C" w:rsidP="00EF3407">
      <w:pPr>
        <w:pStyle w:val="Ttulo6"/>
        <w:ind w:right="163"/>
        <w:jc w:val="left"/>
      </w:pPr>
      <w:bookmarkStart w:id="1" w:name="_bookmark0"/>
      <w:bookmarkStart w:id="2" w:name="_Hlk200462145"/>
      <w:bookmarkEnd w:id="1"/>
      <w:r w:rsidRPr="00EF3407">
        <w:rPr>
          <w:spacing w:val="-2"/>
        </w:rPr>
        <w:t>DEDICATORIA</w:t>
      </w:r>
      <w:r w:rsidR="00D37730">
        <w:rPr>
          <w:spacing w:val="-2"/>
        </w:rPr>
        <w:t xml:space="preserve"> (</w:t>
      </w:r>
      <w:r w:rsidR="00E26965" w:rsidRPr="00E26965">
        <w:rPr>
          <w:b w:val="0"/>
          <w:bCs w:val="0"/>
          <w:spacing w:val="-2"/>
        </w:rPr>
        <w:t>opcional,</w:t>
      </w:r>
      <w:r w:rsidR="00E26965">
        <w:rPr>
          <w:spacing w:val="-2"/>
        </w:rPr>
        <w:t xml:space="preserve"> </w:t>
      </w:r>
      <w:r w:rsidR="00D37730" w:rsidRPr="00D37730">
        <w:rPr>
          <w:b w:val="0"/>
          <w:bCs w:val="0"/>
          <w:spacing w:val="-2"/>
        </w:rPr>
        <w:t>en una hoja</w:t>
      </w:r>
      <w:r w:rsidR="00D37730">
        <w:rPr>
          <w:spacing w:val="-2"/>
        </w:rPr>
        <w:t>)</w:t>
      </w:r>
    </w:p>
    <w:p w14:paraId="5FB35C5A" w14:textId="3F613E7A" w:rsidR="00D253D2" w:rsidRDefault="00D253D2">
      <w:pPr>
        <w:spacing w:before="6"/>
        <w:ind w:right="168"/>
        <w:jc w:val="right"/>
        <w:rPr>
          <w:sz w:val="24"/>
          <w:szCs w:val="24"/>
        </w:rPr>
      </w:pPr>
    </w:p>
    <w:p w14:paraId="10A6AE88" w14:textId="65825392" w:rsidR="00EF3407" w:rsidRDefault="00EF3407">
      <w:pPr>
        <w:spacing w:before="6"/>
        <w:ind w:right="168"/>
        <w:jc w:val="right"/>
        <w:rPr>
          <w:sz w:val="24"/>
          <w:szCs w:val="24"/>
        </w:rPr>
      </w:pPr>
    </w:p>
    <w:p w14:paraId="2ED73261" w14:textId="77777777" w:rsidR="00D253D2" w:rsidRPr="00EF3407" w:rsidRDefault="00D253D2">
      <w:pPr>
        <w:pStyle w:val="Textoindependiente"/>
      </w:pPr>
    </w:p>
    <w:p w14:paraId="486909FA" w14:textId="4A14B1CC" w:rsidR="00D253D2" w:rsidRPr="00EF3407" w:rsidRDefault="00C35DCF" w:rsidP="00EF3407">
      <w:pPr>
        <w:pStyle w:val="Ttulo6"/>
        <w:jc w:val="both"/>
      </w:pPr>
      <w:bookmarkStart w:id="3" w:name="_bookmark1"/>
      <w:bookmarkEnd w:id="3"/>
      <w:r w:rsidRPr="00EF3407">
        <w:rPr>
          <w:spacing w:val="-2"/>
        </w:rPr>
        <w:t>AGRADECIMIENTO</w:t>
      </w:r>
      <w:r>
        <w:rPr>
          <w:spacing w:val="-2"/>
        </w:rPr>
        <w:t xml:space="preserve"> (</w:t>
      </w:r>
      <w:r w:rsidR="00E26965" w:rsidRPr="00E26965">
        <w:rPr>
          <w:b w:val="0"/>
          <w:bCs w:val="0"/>
          <w:spacing w:val="-2"/>
        </w:rPr>
        <w:t>opcional,</w:t>
      </w:r>
      <w:r w:rsidR="00E26965">
        <w:rPr>
          <w:spacing w:val="-2"/>
        </w:rPr>
        <w:t xml:space="preserve"> </w:t>
      </w:r>
      <w:r w:rsidR="00D37730" w:rsidRPr="00D37730">
        <w:rPr>
          <w:b w:val="0"/>
          <w:bCs w:val="0"/>
          <w:spacing w:val="-2"/>
        </w:rPr>
        <w:t>en una hoja</w:t>
      </w:r>
      <w:r w:rsidR="00D37730">
        <w:rPr>
          <w:spacing w:val="-2"/>
        </w:rPr>
        <w:t>)</w:t>
      </w:r>
    </w:p>
    <w:p w14:paraId="00B09EA8" w14:textId="77777777" w:rsidR="00D253D2" w:rsidRPr="00EF3407" w:rsidRDefault="00D253D2">
      <w:pPr>
        <w:pStyle w:val="Textoindependiente"/>
        <w:rPr>
          <w:b/>
        </w:rPr>
      </w:pPr>
    </w:p>
    <w:p w14:paraId="12C3368D" w14:textId="77777777" w:rsidR="00D253D2" w:rsidRPr="00EF3407" w:rsidRDefault="00D253D2">
      <w:pPr>
        <w:pStyle w:val="Textoindependiente"/>
        <w:spacing w:before="44"/>
        <w:rPr>
          <w:b/>
        </w:rPr>
      </w:pPr>
    </w:p>
    <w:p w14:paraId="6FD55B78" w14:textId="77777777" w:rsidR="00D253D2" w:rsidRDefault="00EF3407" w:rsidP="00D37730">
      <w:pPr>
        <w:pStyle w:val="Ttulo1"/>
        <w:ind w:left="0"/>
        <w:jc w:val="both"/>
        <w:rPr>
          <w:i/>
          <w:sz w:val="24"/>
          <w:szCs w:val="24"/>
        </w:rPr>
      </w:pPr>
      <w:r w:rsidRPr="00EF3407">
        <w:rPr>
          <w:sz w:val="24"/>
          <w:szCs w:val="24"/>
        </w:rPr>
        <w:t>ÍNDICE</w:t>
      </w:r>
      <w:r w:rsidRPr="00EF3407">
        <w:rPr>
          <w:spacing w:val="11"/>
          <w:sz w:val="24"/>
          <w:szCs w:val="24"/>
        </w:rPr>
        <w:t xml:space="preserve"> </w:t>
      </w:r>
      <w:r w:rsidRPr="00EF3407">
        <w:rPr>
          <w:sz w:val="24"/>
          <w:szCs w:val="24"/>
        </w:rPr>
        <w:t>DE</w:t>
      </w:r>
      <w:r w:rsidRPr="00EF3407">
        <w:rPr>
          <w:spacing w:val="-9"/>
          <w:sz w:val="24"/>
          <w:szCs w:val="24"/>
        </w:rPr>
        <w:t xml:space="preserve"> </w:t>
      </w:r>
      <w:r w:rsidRPr="00EF3407">
        <w:rPr>
          <w:spacing w:val="-2"/>
          <w:sz w:val="24"/>
          <w:szCs w:val="24"/>
        </w:rPr>
        <w:t>CONTENIDOS</w:t>
      </w:r>
      <w:r w:rsidR="00D37730">
        <w:rPr>
          <w:spacing w:val="-2"/>
          <w:sz w:val="24"/>
          <w:szCs w:val="24"/>
        </w:rPr>
        <w:t xml:space="preserve"> </w:t>
      </w:r>
      <w:r w:rsidR="00D37730">
        <w:rPr>
          <w:i/>
          <w:sz w:val="24"/>
          <w:szCs w:val="24"/>
        </w:rPr>
        <w:t>(</w:t>
      </w:r>
      <w:r w:rsidR="00D37730" w:rsidRPr="00E26965">
        <w:rPr>
          <w:b w:val="0"/>
          <w:bCs w:val="0"/>
          <w:i/>
          <w:sz w:val="24"/>
          <w:szCs w:val="24"/>
        </w:rPr>
        <w:t>Tabla de contenidos</w:t>
      </w:r>
      <w:r w:rsidR="00D37730">
        <w:rPr>
          <w:i/>
          <w:sz w:val="24"/>
          <w:szCs w:val="24"/>
        </w:rPr>
        <w:t>)</w:t>
      </w:r>
    </w:p>
    <w:bookmarkEnd w:id="2"/>
    <w:p w14:paraId="29D64F5E" w14:textId="77777777" w:rsidR="00D37730" w:rsidRDefault="00D37730" w:rsidP="00D37730">
      <w:pPr>
        <w:pStyle w:val="Ttulo1"/>
        <w:ind w:left="0"/>
        <w:jc w:val="both"/>
        <w:rPr>
          <w:i/>
          <w:sz w:val="24"/>
          <w:szCs w:val="24"/>
        </w:rPr>
      </w:pPr>
    </w:p>
    <w:p w14:paraId="72DC3A4F" w14:textId="77777777" w:rsidR="00C35DCF" w:rsidRDefault="00C35DCF" w:rsidP="00D37730">
      <w:pPr>
        <w:pStyle w:val="Ttulo1"/>
        <w:ind w:left="0"/>
        <w:jc w:val="both"/>
        <w:rPr>
          <w:i/>
          <w:sz w:val="24"/>
          <w:szCs w:val="24"/>
        </w:rPr>
      </w:pPr>
    </w:p>
    <w:p w14:paraId="1DF20038" w14:textId="1DAF8DB6" w:rsidR="00C35DCF" w:rsidRPr="00EF3407" w:rsidRDefault="00C35DCF" w:rsidP="00D37730">
      <w:pPr>
        <w:pStyle w:val="Ttulo1"/>
        <w:ind w:left="0"/>
        <w:jc w:val="both"/>
        <w:rPr>
          <w:i/>
          <w:sz w:val="24"/>
          <w:szCs w:val="24"/>
        </w:rPr>
        <w:sectPr w:rsidR="00C35DCF" w:rsidRPr="00EF3407">
          <w:footerReference w:type="default" r:id="rId9"/>
          <w:pgSz w:w="11920" w:h="16840"/>
          <w:pgMar w:top="1380" w:right="1275" w:bottom="1260" w:left="1417" w:header="0" w:footer="1072" w:gutter="0"/>
          <w:cols w:space="720"/>
        </w:sectPr>
      </w:pPr>
    </w:p>
    <w:p w14:paraId="67FF2DB2" w14:textId="77777777" w:rsidR="00D253D2" w:rsidRPr="00EF3407" w:rsidRDefault="0065495C">
      <w:pPr>
        <w:pStyle w:val="Ttulo6"/>
        <w:spacing w:before="60"/>
        <w:ind w:left="1560" w:right="595" w:hanging="484"/>
        <w:jc w:val="left"/>
      </w:pPr>
      <w:bookmarkStart w:id="4" w:name="_Hlk200462180"/>
      <w:r w:rsidRPr="00EF3407">
        <w:rPr>
          <w:spacing w:val="-2"/>
        </w:rPr>
        <w:lastRenderedPageBreak/>
        <w:t>PONTIFICIA</w:t>
      </w:r>
      <w:r w:rsidRPr="00EF3407">
        <w:rPr>
          <w:spacing w:val="-13"/>
        </w:rPr>
        <w:t xml:space="preserve"> </w:t>
      </w:r>
      <w:r w:rsidRPr="00EF3407">
        <w:rPr>
          <w:spacing w:val="-2"/>
        </w:rPr>
        <w:t>UNIVERSIDAD</w:t>
      </w:r>
      <w:r w:rsidRPr="00EF3407">
        <w:rPr>
          <w:spacing w:val="-13"/>
        </w:rPr>
        <w:t xml:space="preserve"> </w:t>
      </w:r>
      <w:r w:rsidRPr="00EF3407">
        <w:rPr>
          <w:spacing w:val="-2"/>
        </w:rPr>
        <w:t>CATÓLICA</w:t>
      </w:r>
      <w:r w:rsidRPr="00EF3407">
        <w:rPr>
          <w:spacing w:val="-14"/>
        </w:rPr>
        <w:t xml:space="preserve"> </w:t>
      </w:r>
      <w:r w:rsidRPr="00EF3407">
        <w:rPr>
          <w:spacing w:val="-2"/>
        </w:rPr>
        <w:t>DEL</w:t>
      </w:r>
      <w:r w:rsidRPr="00EF3407">
        <w:rPr>
          <w:spacing w:val="-13"/>
        </w:rPr>
        <w:t xml:space="preserve"> </w:t>
      </w:r>
      <w:r w:rsidRPr="00EF3407">
        <w:rPr>
          <w:spacing w:val="-2"/>
        </w:rPr>
        <w:t xml:space="preserve">ECUADOR </w:t>
      </w:r>
      <w:r w:rsidRPr="00EF3407">
        <w:t>FACULTAD DE CIENCIAS DE LA EDUCACIÓN</w:t>
      </w:r>
    </w:p>
    <w:p w14:paraId="4388FF33" w14:textId="7FDBB59A" w:rsidR="00D253D2" w:rsidRPr="00EF3407" w:rsidRDefault="0065495C">
      <w:pPr>
        <w:ind w:left="3144" w:hanging="3010"/>
        <w:rPr>
          <w:b/>
          <w:sz w:val="24"/>
          <w:szCs w:val="24"/>
        </w:rPr>
      </w:pPr>
      <w:r w:rsidRPr="00EF3407">
        <w:rPr>
          <w:b/>
          <w:sz w:val="24"/>
          <w:szCs w:val="24"/>
        </w:rPr>
        <w:t>MAESTRÍA</w:t>
      </w:r>
      <w:r w:rsidRPr="00EF3407">
        <w:rPr>
          <w:b/>
          <w:spacing w:val="-15"/>
          <w:sz w:val="24"/>
          <w:szCs w:val="24"/>
        </w:rPr>
        <w:t xml:space="preserve"> </w:t>
      </w:r>
      <w:r w:rsidRPr="00EF3407">
        <w:rPr>
          <w:b/>
          <w:sz w:val="24"/>
          <w:szCs w:val="24"/>
        </w:rPr>
        <w:t>EN</w:t>
      </w:r>
      <w:r w:rsidRPr="00EF3407">
        <w:rPr>
          <w:b/>
          <w:spacing w:val="-18"/>
          <w:sz w:val="24"/>
          <w:szCs w:val="24"/>
        </w:rPr>
        <w:t xml:space="preserve"> </w:t>
      </w:r>
      <w:r w:rsidR="00EF3407" w:rsidRPr="00EF3407">
        <w:rPr>
          <w:b/>
          <w:sz w:val="24"/>
          <w:szCs w:val="24"/>
        </w:rPr>
        <w:t>……………………………………………………………</w:t>
      </w:r>
    </w:p>
    <w:p w14:paraId="79B312D4" w14:textId="77777777" w:rsidR="00D253D2" w:rsidRPr="00EF3407" w:rsidRDefault="00D253D2">
      <w:pPr>
        <w:pStyle w:val="Textoindependiente"/>
        <w:spacing w:before="239"/>
        <w:rPr>
          <w:b/>
        </w:rPr>
      </w:pPr>
    </w:p>
    <w:p w14:paraId="4CE1E6E4" w14:textId="558B698D" w:rsidR="00D253D2" w:rsidRPr="00EF3407" w:rsidRDefault="00EF3407">
      <w:pPr>
        <w:pStyle w:val="Textoindependiente"/>
        <w:spacing w:before="26"/>
        <w:rPr>
          <w:b/>
        </w:rPr>
      </w:pPr>
      <w:r w:rsidRPr="00EF3407">
        <w:rPr>
          <w:b/>
        </w:rPr>
        <w:t>TEMA:…………………………….</w:t>
      </w:r>
    </w:p>
    <w:p w14:paraId="605D1E09" w14:textId="77777777" w:rsidR="00EF3407" w:rsidRPr="00EF3407" w:rsidRDefault="00EF3407">
      <w:pPr>
        <w:pStyle w:val="Textoindependiente"/>
        <w:spacing w:before="26"/>
        <w:rPr>
          <w:b/>
        </w:rPr>
      </w:pPr>
    </w:p>
    <w:p w14:paraId="11638B1A" w14:textId="5350EB4D" w:rsidR="00D253D2" w:rsidRPr="00EF3407" w:rsidRDefault="0065495C">
      <w:pPr>
        <w:pStyle w:val="Textoindependiente"/>
        <w:ind w:right="673"/>
        <w:jc w:val="right"/>
      </w:pPr>
      <w:r w:rsidRPr="00EF3407">
        <w:rPr>
          <w:b/>
          <w:spacing w:val="-10"/>
        </w:rPr>
        <w:t>Autor:</w:t>
      </w:r>
      <w:r w:rsidRPr="00EF3407">
        <w:rPr>
          <w:b/>
          <w:spacing w:val="-5"/>
        </w:rPr>
        <w:t xml:space="preserve"> </w:t>
      </w:r>
      <w:r w:rsidR="00EF3407" w:rsidRPr="00EF3407">
        <w:rPr>
          <w:spacing w:val="-10"/>
        </w:rPr>
        <w:t>-----------------------------------</w:t>
      </w:r>
    </w:p>
    <w:p w14:paraId="32DC28DB" w14:textId="6AB1F1B6" w:rsidR="00D253D2" w:rsidRPr="00EF3407" w:rsidRDefault="0065495C">
      <w:pPr>
        <w:spacing w:before="272"/>
        <w:ind w:right="687"/>
        <w:jc w:val="right"/>
        <w:rPr>
          <w:sz w:val="24"/>
          <w:szCs w:val="24"/>
        </w:rPr>
      </w:pPr>
      <w:r w:rsidRPr="00EF3407">
        <w:rPr>
          <w:b/>
          <w:spacing w:val="-2"/>
          <w:sz w:val="24"/>
          <w:szCs w:val="24"/>
        </w:rPr>
        <w:t>Director-Tutor:</w:t>
      </w:r>
      <w:r w:rsidRPr="00EF3407">
        <w:rPr>
          <w:b/>
          <w:spacing w:val="-13"/>
          <w:sz w:val="24"/>
          <w:szCs w:val="24"/>
        </w:rPr>
        <w:t xml:space="preserve"> </w:t>
      </w:r>
      <w:r w:rsidR="00EF3407" w:rsidRPr="00EF3407">
        <w:rPr>
          <w:spacing w:val="-2"/>
          <w:sz w:val="24"/>
          <w:szCs w:val="24"/>
        </w:rPr>
        <w:t>--------------------------------</w:t>
      </w:r>
    </w:p>
    <w:p w14:paraId="43182D2E" w14:textId="5D3CCCDC" w:rsidR="00D253D2" w:rsidRPr="00EF3407" w:rsidRDefault="0065495C">
      <w:pPr>
        <w:spacing w:before="272"/>
        <w:ind w:right="693"/>
        <w:jc w:val="right"/>
        <w:rPr>
          <w:sz w:val="24"/>
          <w:szCs w:val="24"/>
        </w:rPr>
      </w:pPr>
      <w:r w:rsidRPr="00EF3407">
        <w:rPr>
          <w:b/>
          <w:spacing w:val="-2"/>
          <w:sz w:val="24"/>
          <w:szCs w:val="24"/>
        </w:rPr>
        <w:t>Fecha:</w:t>
      </w:r>
      <w:r w:rsidRPr="00EF3407">
        <w:rPr>
          <w:b/>
          <w:spacing w:val="-13"/>
          <w:sz w:val="24"/>
          <w:szCs w:val="24"/>
        </w:rPr>
        <w:t xml:space="preserve"> </w:t>
      </w:r>
      <w:r w:rsidR="00EF3407" w:rsidRPr="00EF3407">
        <w:rPr>
          <w:spacing w:val="-2"/>
          <w:sz w:val="24"/>
          <w:szCs w:val="24"/>
        </w:rPr>
        <w:t>---------------------------------</w:t>
      </w:r>
    </w:p>
    <w:p w14:paraId="118A0C77" w14:textId="77777777" w:rsidR="00D253D2" w:rsidRPr="00EF3407" w:rsidRDefault="00D253D2">
      <w:pPr>
        <w:pStyle w:val="Textoindependiente"/>
        <w:spacing w:before="228"/>
      </w:pPr>
    </w:p>
    <w:p w14:paraId="1CB1A113" w14:textId="4E743AFB" w:rsidR="00D253D2" w:rsidRPr="00EF3407" w:rsidRDefault="0065495C" w:rsidP="00E26965">
      <w:pPr>
        <w:pStyle w:val="Ttulo6"/>
        <w:ind w:right="419"/>
      </w:pPr>
      <w:r w:rsidRPr="00EF3407">
        <w:rPr>
          <w:spacing w:val="-2"/>
        </w:rPr>
        <w:t>RESUMEN</w:t>
      </w:r>
      <w:r w:rsidR="00E26965">
        <w:rPr>
          <w:spacing w:val="-2"/>
        </w:rPr>
        <w:t xml:space="preserve"> </w:t>
      </w:r>
      <w:r w:rsidR="00E26965" w:rsidRPr="00E26965">
        <w:rPr>
          <w:b w:val="0"/>
          <w:bCs w:val="0"/>
          <w:spacing w:val="-2"/>
        </w:rPr>
        <w:t>(</w:t>
      </w:r>
      <w:r w:rsidR="00E26965" w:rsidRPr="00E26965">
        <w:rPr>
          <w:rFonts w:ascii="Calibri" w:hAnsi="Calibri" w:cs="Calibri"/>
          <w:b w:val="0"/>
          <w:bCs w:val="0"/>
          <w:color w:val="000000"/>
          <w:sz w:val="20"/>
          <w:szCs w:val="20"/>
          <w:lang w:val="es-EC" w:eastAsia="es-EC"/>
        </w:rPr>
        <w:t>Máximo 300 palabras)</w:t>
      </w:r>
    </w:p>
    <w:p w14:paraId="16747DC0" w14:textId="0E08FA0F" w:rsidR="00EF3407" w:rsidRPr="00EF3407" w:rsidRDefault="00EF3407">
      <w:pPr>
        <w:pStyle w:val="Textoindependiente"/>
      </w:pPr>
    </w:p>
    <w:p w14:paraId="096DBF1F" w14:textId="5249C3CB" w:rsidR="00EF3407" w:rsidRPr="00EF3407" w:rsidRDefault="00EF3407">
      <w:pPr>
        <w:pStyle w:val="Textoindependiente"/>
      </w:pPr>
    </w:p>
    <w:p w14:paraId="72E9156D" w14:textId="72E7F479" w:rsidR="00EF3407" w:rsidRPr="00EF3407" w:rsidRDefault="00EF3407">
      <w:pPr>
        <w:pStyle w:val="Textoindependiente"/>
      </w:pPr>
    </w:p>
    <w:p w14:paraId="479ACC27" w14:textId="1896DA4C" w:rsidR="00EF3407" w:rsidRPr="00EF3407" w:rsidRDefault="00EF3407">
      <w:pPr>
        <w:pStyle w:val="Textoindependiente"/>
      </w:pPr>
    </w:p>
    <w:p w14:paraId="6E415F30" w14:textId="5CED9C83" w:rsidR="00EF3407" w:rsidRPr="00EF3407" w:rsidRDefault="00EF3407">
      <w:pPr>
        <w:pStyle w:val="Textoindependiente"/>
      </w:pPr>
    </w:p>
    <w:p w14:paraId="229A32F8" w14:textId="10A224B8" w:rsidR="00EF3407" w:rsidRPr="00EF3407" w:rsidRDefault="00EF3407">
      <w:pPr>
        <w:pStyle w:val="Textoindependiente"/>
      </w:pPr>
    </w:p>
    <w:p w14:paraId="37676B67" w14:textId="15902FFA" w:rsidR="00EF3407" w:rsidRPr="00EF3407" w:rsidRDefault="00EF3407">
      <w:pPr>
        <w:pStyle w:val="Textoindependiente"/>
      </w:pPr>
    </w:p>
    <w:p w14:paraId="578D5054" w14:textId="634F7D6E" w:rsidR="00EF3407" w:rsidRPr="00EF3407" w:rsidRDefault="00EF3407">
      <w:pPr>
        <w:pStyle w:val="Textoindependiente"/>
      </w:pPr>
    </w:p>
    <w:p w14:paraId="7B8BD9C5" w14:textId="77777777" w:rsidR="00EF3407" w:rsidRPr="00EF3407" w:rsidRDefault="00EF3407">
      <w:pPr>
        <w:pStyle w:val="Textoindependiente"/>
      </w:pPr>
    </w:p>
    <w:p w14:paraId="657D0A46" w14:textId="77777777" w:rsidR="00D253D2" w:rsidRPr="00EF3407" w:rsidRDefault="00D253D2">
      <w:pPr>
        <w:pStyle w:val="Textoindependiente"/>
        <w:spacing w:before="49"/>
      </w:pPr>
    </w:p>
    <w:p w14:paraId="6F45A657" w14:textId="1F8D470A" w:rsidR="00EF3407" w:rsidRPr="00E26965" w:rsidRDefault="0065495C" w:rsidP="00E26965">
      <w:r w:rsidRPr="00EF3407">
        <w:rPr>
          <w:b/>
        </w:rPr>
        <w:t>Palabras</w:t>
      </w:r>
      <w:r w:rsidRPr="00EF3407">
        <w:rPr>
          <w:b/>
          <w:spacing w:val="-17"/>
        </w:rPr>
        <w:t xml:space="preserve"> </w:t>
      </w:r>
      <w:r w:rsidRPr="00EF3407">
        <w:rPr>
          <w:b/>
        </w:rPr>
        <w:t>clave:</w:t>
      </w:r>
      <w:r w:rsidRPr="00EF3407">
        <w:rPr>
          <w:b/>
          <w:spacing w:val="80"/>
        </w:rPr>
        <w:t xml:space="preserve"> </w:t>
      </w:r>
      <w:r w:rsidR="00E26965" w:rsidRPr="00E26965">
        <w:t xml:space="preserve">(5 palabras claves en orden alfabético, se recomienda </w:t>
      </w:r>
      <w:r w:rsidR="00E26965">
        <w:t xml:space="preserve">usar </w:t>
      </w:r>
      <w:r w:rsidR="00E26965" w:rsidRPr="00E26965">
        <w:t>Thesaurus UNESCO)</w:t>
      </w:r>
    </w:p>
    <w:p w14:paraId="709C9B54" w14:textId="77777777" w:rsidR="00EF3407" w:rsidRPr="00E26965" w:rsidRDefault="00EF3407" w:rsidP="00E26965"/>
    <w:bookmarkEnd w:id="4"/>
    <w:p w14:paraId="64997DB8" w14:textId="77777777" w:rsidR="00D253D2" w:rsidRPr="00EF3407" w:rsidRDefault="00D253D2">
      <w:pPr>
        <w:pStyle w:val="Textoindependiente"/>
        <w:rPr>
          <w:b/>
        </w:rPr>
        <w:sectPr w:rsidR="00D253D2" w:rsidRPr="00EF3407">
          <w:pgSz w:w="11920" w:h="16840"/>
          <w:pgMar w:top="1380" w:right="1275" w:bottom="1260" w:left="1417" w:header="0" w:footer="1072" w:gutter="0"/>
          <w:cols w:space="720"/>
        </w:sectPr>
      </w:pPr>
    </w:p>
    <w:p w14:paraId="071F2A3F" w14:textId="77777777" w:rsidR="00EF3407" w:rsidRPr="00EF3407" w:rsidRDefault="00EF3407" w:rsidP="00EF3407">
      <w:pPr>
        <w:pStyle w:val="Ttulo6"/>
        <w:spacing w:before="60"/>
        <w:ind w:left="1560" w:right="595" w:hanging="484"/>
        <w:jc w:val="left"/>
      </w:pPr>
      <w:r w:rsidRPr="00EF3407">
        <w:rPr>
          <w:spacing w:val="-2"/>
        </w:rPr>
        <w:lastRenderedPageBreak/>
        <w:t>PONTIFICIA</w:t>
      </w:r>
      <w:r w:rsidRPr="00EF3407">
        <w:rPr>
          <w:spacing w:val="-13"/>
        </w:rPr>
        <w:t xml:space="preserve"> </w:t>
      </w:r>
      <w:r w:rsidRPr="00EF3407">
        <w:rPr>
          <w:spacing w:val="-2"/>
        </w:rPr>
        <w:t>UNIVERSIDAD</w:t>
      </w:r>
      <w:r w:rsidRPr="00EF3407">
        <w:rPr>
          <w:spacing w:val="-13"/>
        </w:rPr>
        <w:t xml:space="preserve"> </w:t>
      </w:r>
      <w:r w:rsidRPr="00EF3407">
        <w:rPr>
          <w:spacing w:val="-2"/>
        </w:rPr>
        <w:t>CATÓLICA</w:t>
      </w:r>
      <w:r w:rsidRPr="00EF3407">
        <w:rPr>
          <w:spacing w:val="-14"/>
        </w:rPr>
        <w:t xml:space="preserve"> </w:t>
      </w:r>
      <w:r w:rsidRPr="00EF3407">
        <w:rPr>
          <w:spacing w:val="-2"/>
        </w:rPr>
        <w:t>DEL</w:t>
      </w:r>
      <w:r w:rsidRPr="00EF3407">
        <w:rPr>
          <w:spacing w:val="-13"/>
        </w:rPr>
        <w:t xml:space="preserve"> </w:t>
      </w:r>
      <w:r w:rsidRPr="00EF3407">
        <w:rPr>
          <w:spacing w:val="-2"/>
        </w:rPr>
        <w:t xml:space="preserve">ECUADOR </w:t>
      </w:r>
      <w:r w:rsidRPr="00EF3407">
        <w:t>FACULTAD DE CIENCIAS DE LA EDUCACIÓN</w:t>
      </w:r>
    </w:p>
    <w:p w14:paraId="51A46C6E" w14:textId="77777777" w:rsidR="00EF3407" w:rsidRPr="00EF3407" w:rsidRDefault="00EF3407" w:rsidP="00EF3407">
      <w:pPr>
        <w:ind w:left="3144" w:hanging="3010"/>
        <w:rPr>
          <w:b/>
          <w:sz w:val="24"/>
          <w:szCs w:val="24"/>
        </w:rPr>
      </w:pPr>
      <w:r w:rsidRPr="00EF3407">
        <w:rPr>
          <w:b/>
          <w:sz w:val="24"/>
          <w:szCs w:val="24"/>
        </w:rPr>
        <w:t>MAESTRÍA</w:t>
      </w:r>
      <w:r w:rsidRPr="00EF3407">
        <w:rPr>
          <w:b/>
          <w:spacing w:val="-15"/>
          <w:sz w:val="24"/>
          <w:szCs w:val="24"/>
        </w:rPr>
        <w:t xml:space="preserve"> </w:t>
      </w:r>
      <w:r w:rsidRPr="00EF3407">
        <w:rPr>
          <w:b/>
          <w:sz w:val="24"/>
          <w:szCs w:val="24"/>
        </w:rPr>
        <w:t>EN</w:t>
      </w:r>
      <w:r w:rsidRPr="00EF3407">
        <w:rPr>
          <w:b/>
          <w:spacing w:val="-18"/>
          <w:sz w:val="24"/>
          <w:szCs w:val="24"/>
        </w:rPr>
        <w:t xml:space="preserve"> </w:t>
      </w:r>
      <w:r w:rsidRPr="00EF3407">
        <w:rPr>
          <w:b/>
          <w:sz w:val="24"/>
          <w:szCs w:val="24"/>
        </w:rPr>
        <w:t>……………………………………………………………</w:t>
      </w:r>
    </w:p>
    <w:p w14:paraId="2BE0A4FC" w14:textId="77777777" w:rsidR="00EF3407" w:rsidRPr="00EF3407" w:rsidRDefault="00EF3407" w:rsidP="00EF3407">
      <w:pPr>
        <w:pStyle w:val="Textoindependiente"/>
        <w:spacing w:before="239"/>
        <w:rPr>
          <w:b/>
        </w:rPr>
      </w:pPr>
    </w:p>
    <w:p w14:paraId="64261609" w14:textId="77777777" w:rsidR="00EF3407" w:rsidRPr="00EF3407" w:rsidRDefault="00EF3407" w:rsidP="00EF3407">
      <w:pPr>
        <w:pStyle w:val="Textoindependiente"/>
        <w:spacing w:before="26"/>
        <w:rPr>
          <w:b/>
        </w:rPr>
      </w:pPr>
      <w:r w:rsidRPr="00EF3407">
        <w:rPr>
          <w:b/>
        </w:rPr>
        <w:t>TEMA:…………………………….</w:t>
      </w:r>
    </w:p>
    <w:p w14:paraId="242843D8" w14:textId="77777777" w:rsidR="00EF3407" w:rsidRPr="00EF3407" w:rsidRDefault="00EF3407" w:rsidP="00EF3407">
      <w:pPr>
        <w:pStyle w:val="Textoindependiente"/>
        <w:spacing w:before="26"/>
        <w:rPr>
          <w:b/>
        </w:rPr>
      </w:pPr>
    </w:p>
    <w:p w14:paraId="37BF7083" w14:textId="77777777" w:rsidR="00EF3407" w:rsidRPr="00EF3407" w:rsidRDefault="00EF3407" w:rsidP="00EF3407">
      <w:pPr>
        <w:pStyle w:val="Textoindependiente"/>
        <w:ind w:right="673"/>
        <w:jc w:val="right"/>
      </w:pPr>
      <w:r w:rsidRPr="00EF3407">
        <w:rPr>
          <w:b/>
          <w:spacing w:val="-10"/>
        </w:rPr>
        <w:t>Autor:</w:t>
      </w:r>
      <w:r w:rsidRPr="00EF3407">
        <w:rPr>
          <w:b/>
          <w:spacing w:val="-5"/>
        </w:rPr>
        <w:t xml:space="preserve"> </w:t>
      </w:r>
      <w:r w:rsidRPr="00EF3407">
        <w:rPr>
          <w:spacing w:val="-10"/>
        </w:rPr>
        <w:t>-----------------------------------</w:t>
      </w:r>
    </w:p>
    <w:p w14:paraId="464C3086" w14:textId="77777777" w:rsidR="00EF3407" w:rsidRPr="00EF3407" w:rsidRDefault="00EF3407" w:rsidP="00EF3407">
      <w:pPr>
        <w:spacing w:before="272"/>
        <w:ind w:right="687"/>
        <w:jc w:val="right"/>
        <w:rPr>
          <w:sz w:val="24"/>
          <w:szCs w:val="24"/>
        </w:rPr>
      </w:pPr>
      <w:r w:rsidRPr="00EF3407">
        <w:rPr>
          <w:b/>
          <w:spacing w:val="-2"/>
          <w:sz w:val="24"/>
          <w:szCs w:val="24"/>
        </w:rPr>
        <w:t>Director-Tutor:</w:t>
      </w:r>
      <w:r w:rsidRPr="00EF3407">
        <w:rPr>
          <w:b/>
          <w:spacing w:val="-13"/>
          <w:sz w:val="24"/>
          <w:szCs w:val="24"/>
        </w:rPr>
        <w:t xml:space="preserve"> </w:t>
      </w:r>
      <w:r w:rsidRPr="00EF3407">
        <w:rPr>
          <w:spacing w:val="-2"/>
          <w:sz w:val="24"/>
          <w:szCs w:val="24"/>
        </w:rPr>
        <w:t>--------------------------------</w:t>
      </w:r>
    </w:p>
    <w:p w14:paraId="73EE63D6" w14:textId="77777777" w:rsidR="00EF3407" w:rsidRPr="00EF3407" w:rsidRDefault="00EF3407" w:rsidP="00EF3407">
      <w:pPr>
        <w:spacing w:before="272"/>
        <w:ind w:right="693"/>
        <w:jc w:val="right"/>
        <w:rPr>
          <w:sz w:val="24"/>
          <w:szCs w:val="24"/>
        </w:rPr>
      </w:pPr>
      <w:r w:rsidRPr="00EF3407">
        <w:rPr>
          <w:b/>
          <w:spacing w:val="-2"/>
          <w:sz w:val="24"/>
          <w:szCs w:val="24"/>
        </w:rPr>
        <w:t>Fecha:</w:t>
      </w:r>
      <w:r w:rsidRPr="00EF3407">
        <w:rPr>
          <w:b/>
          <w:spacing w:val="-13"/>
          <w:sz w:val="24"/>
          <w:szCs w:val="24"/>
        </w:rPr>
        <w:t xml:space="preserve"> </w:t>
      </w:r>
      <w:r w:rsidRPr="00EF3407">
        <w:rPr>
          <w:spacing w:val="-2"/>
          <w:sz w:val="24"/>
          <w:szCs w:val="24"/>
        </w:rPr>
        <w:t>---------------------------------</w:t>
      </w:r>
    </w:p>
    <w:p w14:paraId="1B78FCCF" w14:textId="77777777" w:rsidR="00EF3407" w:rsidRPr="00EF3407" w:rsidRDefault="00EF3407" w:rsidP="00EF3407">
      <w:pPr>
        <w:pStyle w:val="Textoindependiente"/>
        <w:spacing w:before="228"/>
      </w:pPr>
    </w:p>
    <w:p w14:paraId="31E16635" w14:textId="77777777" w:rsidR="00A03F94" w:rsidRDefault="00A03F94">
      <w:pPr>
        <w:pStyle w:val="Ttulo6"/>
        <w:ind w:right="420"/>
        <w:rPr>
          <w:spacing w:val="-2"/>
        </w:rPr>
      </w:pPr>
    </w:p>
    <w:p w14:paraId="31BCD9C6" w14:textId="77777777" w:rsidR="00A03F94" w:rsidRDefault="00A03F94">
      <w:pPr>
        <w:pStyle w:val="Ttulo6"/>
        <w:ind w:right="420"/>
        <w:rPr>
          <w:spacing w:val="-2"/>
        </w:rPr>
      </w:pPr>
    </w:p>
    <w:p w14:paraId="373D3E2D" w14:textId="2F1AC9CF" w:rsidR="00D253D2" w:rsidRDefault="0065495C">
      <w:pPr>
        <w:pStyle w:val="Ttulo6"/>
        <w:ind w:right="420"/>
        <w:rPr>
          <w:spacing w:val="-2"/>
        </w:rPr>
      </w:pPr>
      <w:r w:rsidRPr="00EF3407">
        <w:rPr>
          <w:spacing w:val="-2"/>
        </w:rPr>
        <w:t>ABSTRACT</w:t>
      </w:r>
    </w:p>
    <w:p w14:paraId="4135568E" w14:textId="36465CCE" w:rsidR="00A03F94" w:rsidRDefault="00A03F94">
      <w:pPr>
        <w:pStyle w:val="Ttulo6"/>
        <w:ind w:right="420"/>
        <w:rPr>
          <w:spacing w:val="-2"/>
        </w:rPr>
      </w:pPr>
    </w:p>
    <w:p w14:paraId="44630ECC" w14:textId="273B7849" w:rsidR="00A03F94" w:rsidRDefault="00A03F94">
      <w:pPr>
        <w:pStyle w:val="Ttulo6"/>
        <w:ind w:right="420"/>
        <w:rPr>
          <w:spacing w:val="-2"/>
        </w:rPr>
      </w:pPr>
    </w:p>
    <w:p w14:paraId="2F8249A2" w14:textId="344F9FC6" w:rsidR="00A03F94" w:rsidRDefault="00A03F94">
      <w:pPr>
        <w:pStyle w:val="Ttulo6"/>
        <w:ind w:right="420"/>
        <w:rPr>
          <w:spacing w:val="-2"/>
        </w:rPr>
      </w:pPr>
    </w:p>
    <w:p w14:paraId="6DB13330" w14:textId="49E39E31" w:rsidR="00A03F94" w:rsidRDefault="00A03F94">
      <w:pPr>
        <w:pStyle w:val="Ttulo6"/>
        <w:ind w:right="420"/>
        <w:rPr>
          <w:spacing w:val="-2"/>
        </w:rPr>
      </w:pPr>
    </w:p>
    <w:p w14:paraId="3C388CB3" w14:textId="607A9321" w:rsidR="00A03F94" w:rsidRDefault="00A03F94">
      <w:pPr>
        <w:pStyle w:val="Ttulo6"/>
        <w:ind w:right="420"/>
        <w:rPr>
          <w:spacing w:val="-2"/>
        </w:rPr>
      </w:pPr>
    </w:p>
    <w:p w14:paraId="596B4C9A" w14:textId="04669434" w:rsidR="00A03F94" w:rsidRDefault="00A03F94">
      <w:pPr>
        <w:pStyle w:val="Ttulo6"/>
        <w:ind w:right="420"/>
        <w:rPr>
          <w:spacing w:val="-2"/>
        </w:rPr>
      </w:pPr>
    </w:p>
    <w:p w14:paraId="6E5043B6" w14:textId="18429F7F" w:rsidR="00A03F94" w:rsidRDefault="00A03F94">
      <w:pPr>
        <w:pStyle w:val="Ttulo6"/>
        <w:ind w:right="420"/>
        <w:rPr>
          <w:spacing w:val="-2"/>
        </w:rPr>
      </w:pPr>
    </w:p>
    <w:p w14:paraId="4EED80B6" w14:textId="086F9B17" w:rsidR="00A03F94" w:rsidRDefault="00A03F94">
      <w:pPr>
        <w:pStyle w:val="Ttulo6"/>
        <w:ind w:right="420"/>
        <w:rPr>
          <w:spacing w:val="-2"/>
        </w:rPr>
      </w:pPr>
    </w:p>
    <w:p w14:paraId="3C9D7415" w14:textId="77777777" w:rsidR="00A03F94" w:rsidRDefault="00A03F94">
      <w:pPr>
        <w:pStyle w:val="Ttulo6"/>
        <w:ind w:right="420"/>
        <w:rPr>
          <w:spacing w:val="-2"/>
        </w:rPr>
      </w:pPr>
    </w:p>
    <w:p w14:paraId="6D840030" w14:textId="4CB07551" w:rsidR="00A03F94" w:rsidRDefault="00A03F94">
      <w:pPr>
        <w:pStyle w:val="Ttulo6"/>
        <w:ind w:right="420"/>
        <w:rPr>
          <w:spacing w:val="-2"/>
        </w:rPr>
      </w:pPr>
    </w:p>
    <w:p w14:paraId="289191F9" w14:textId="7399C65C" w:rsidR="00A03F94" w:rsidRDefault="00A03F94">
      <w:pPr>
        <w:pStyle w:val="Ttulo6"/>
        <w:ind w:right="420"/>
        <w:rPr>
          <w:spacing w:val="-2"/>
        </w:rPr>
      </w:pPr>
    </w:p>
    <w:p w14:paraId="6D5BAD82" w14:textId="711C3841" w:rsidR="00A03F94" w:rsidRDefault="00A03F94">
      <w:pPr>
        <w:pStyle w:val="Ttulo6"/>
        <w:ind w:right="420"/>
        <w:rPr>
          <w:spacing w:val="-2"/>
        </w:rPr>
      </w:pPr>
    </w:p>
    <w:p w14:paraId="62A70255" w14:textId="3C11664C" w:rsidR="00A03F94" w:rsidRDefault="00A03F94">
      <w:pPr>
        <w:pStyle w:val="Ttulo6"/>
        <w:ind w:right="420"/>
        <w:rPr>
          <w:spacing w:val="-2"/>
        </w:rPr>
      </w:pPr>
    </w:p>
    <w:p w14:paraId="028E4F46" w14:textId="2883E5DB" w:rsidR="00A03F94" w:rsidRDefault="00A03F94">
      <w:pPr>
        <w:pStyle w:val="Ttulo6"/>
        <w:ind w:right="420"/>
        <w:rPr>
          <w:spacing w:val="-2"/>
        </w:rPr>
      </w:pPr>
    </w:p>
    <w:p w14:paraId="6715C997" w14:textId="77777777" w:rsidR="00A03F94" w:rsidRDefault="00A03F94">
      <w:pPr>
        <w:pStyle w:val="Ttulo6"/>
        <w:ind w:right="420"/>
        <w:rPr>
          <w:spacing w:val="-2"/>
        </w:rPr>
      </w:pPr>
    </w:p>
    <w:p w14:paraId="5D128430" w14:textId="2A661A8D" w:rsidR="00A03F94" w:rsidRDefault="00A03F94">
      <w:pPr>
        <w:pStyle w:val="Ttulo6"/>
        <w:ind w:right="420"/>
        <w:rPr>
          <w:spacing w:val="-2"/>
        </w:rPr>
      </w:pPr>
    </w:p>
    <w:p w14:paraId="2A156964" w14:textId="1278F6D3" w:rsidR="00A03F94" w:rsidRDefault="00A03F94">
      <w:pPr>
        <w:pStyle w:val="Ttulo6"/>
        <w:ind w:right="420"/>
        <w:rPr>
          <w:spacing w:val="-2"/>
        </w:rPr>
      </w:pPr>
    </w:p>
    <w:p w14:paraId="45A1B9CB" w14:textId="686182FA" w:rsidR="00A03F94" w:rsidRDefault="00A03F94">
      <w:pPr>
        <w:pStyle w:val="Ttulo6"/>
        <w:ind w:right="420"/>
        <w:rPr>
          <w:spacing w:val="-2"/>
        </w:rPr>
      </w:pPr>
    </w:p>
    <w:p w14:paraId="6496DE66" w14:textId="77777777" w:rsidR="00A03F94" w:rsidRDefault="00A03F94" w:rsidP="00A03F94">
      <w:pPr>
        <w:pStyle w:val="Textoindependiente"/>
        <w:spacing w:line="480" w:lineRule="auto"/>
        <w:ind w:left="23" w:right="173" w:firstLine="708"/>
        <w:rPr>
          <w:spacing w:val="-6"/>
        </w:rPr>
      </w:pPr>
      <w:r w:rsidRPr="00EF3407">
        <w:rPr>
          <w:b/>
        </w:rPr>
        <w:t>Palabras</w:t>
      </w:r>
      <w:r w:rsidRPr="00EF3407">
        <w:rPr>
          <w:b/>
          <w:spacing w:val="-17"/>
        </w:rPr>
        <w:t xml:space="preserve"> </w:t>
      </w:r>
      <w:r w:rsidRPr="00EF3407">
        <w:rPr>
          <w:b/>
        </w:rPr>
        <w:t>clave</w:t>
      </w:r>
      <w:r w:rsidRPr="00EF3407">
        <w:t>:</w:t>
      </w:r>
      <w:r w:rsidRPr="00EF3407">
        <w:rPr>
          <w:spacing w:val="-6"/>
        </w:rPr>
        <w:t xml:space="preserve"> (en inglés)</w:t>
      </w:r>
    </w:p>
    <w:p w14:paraId="7FEA8FAD" w14:textId="77777777" w:rsidR="00A03F94" w:rsidRPr="00EF3407" w:rsidRDefault="00A03F94">
      <w:pPr>
        <w:pStyle w:val="Ttulo6"/>
        <w:ind w:right="420"/>
      </w:pPr>
    </w:p>
    <w:p w14:paraId="6F6C4C0C" w14:textId="0ADEE751" w:rsidR="00D253D2" w:rsidRDefault="00D253D2">
      <w:pPr>
        <w:pStyle w:val="Textoindependiente"/>
        <w:spacing w:before="117"/>
      </w:pPr>
    </w:p>
    <w:p w14:paraId="245CD65C" w14:textId="18984949" w:rsidR="00A03F94" w:rsidRDefault="00A03F94">
      <w:pPr>
        <w:pStyle w:val="Textoindependiente"/>
        <w:spacing w:before="117"/>
      </w:pPr>
    </w:p>
    <w:p w14:paraId="25404266" w14:textId="2D400478" w:rsidR="00A03F94" w:rsidRDefault="00A03F94">
      <w:pPr>
        <w:pStyle w:val="Textoindependiente"/>
        <w:spacing w:before="117"/>
      </w:pPr>
    </w:p>
    <w:p w14:paraId="0BF83907" w14:textId="34FB5706" w:rsidR="00A03F94" w:rsidRDefault="00A03F94">
      <w:pPr>
        <w:pStyle w:val="Textoindependiente"/>
        <w:spacing w:before="117"/>
      </w:pPr>
    </w:p>
    <w:p w14:paraId="29464FB5" w14:textId="096C9405" w:rsidR="00A03F94" w:rsidRDefault="00A03F94">
      <w:pPr>
        <w:pStyle w:val="Textoindependiente"/>
        <w:spacing w:before="117"/>
      </w:pPr>
    </w:p>
    <w:p w14:paraId="25773F50" w14:textId="6AC49C14" w:rsidR="00A03F94" w:rsidRDefault="00A03F94">
      <w:pPr>
        <w:pStyle w:val="Textoindependiente"/>
        <w:spacing w:before="117"/>
      </w:pPr>
    </w:p>
    <w:p w14:paraId="13A49811" w14:textId="2C6A6DC3" w:rsidR="00A03F94" w:rsidRDefault="00A03F94">
      <w:pPr>
        <w:pStyle w:val="Textoindependiente"/>
        <w:spacing w:before="117"/>
      </w:pPr>
    </w:p>
    <w:p w14:paraId="0A01A46A" w14:textId="7C0D306D" w:rsidR="00A03F94" w:rsidRDefault="00A03F94">
      <w:pPr>
        <w:pStyle w:val="Textoindependiente"/>
        <w:spacing w:before="117"/>
      </w:pPr>
    </w:p>
    <w:p w14:paraId="2107AF19" w14:textId="77777777" w:rsidR="00A03F94" w:rsidRPr="00EF3407" w:rsidRDefault="00A03F94">
      <w:pPr>
        <w:pStyle w:val="Textoindependiente"/>
        <w:spacing w:before="117"/>
      </w:pPr>
    </w:p>
    <w:p w14:paraId="3B42F771" w14:textId="45546593" w:rsidR="00BB6C8C" w:rsidRPr="00C75D2A" w:rsidRDefault="00CA2C9C" w:rsidP="00C75D2A">
      <w:pPr>
        <w:pStyle w:val="Textoindependiente"/>
        <w:spacing w:before="148"/>
        <w:rPr>
          <w:b/>
          <w:bCs/>
          <w:lang w:val="es-EC"/>
        </w:rPr>
      </w:pPr>
      <w:r w:rsidRPr="00CA2C9C">
        <w:rPr>
          <w:b/>
          <w:bCs/>
          <w:lang w:val="es-EC"/>
        </w:rPr>
        <w:lastRenderedPageBreak/>
        <w:t>I. Introducción</w:t>
      </w:r>
    </w:p>
    <w:p w14:paraId="7FC4DA76" w14:textId="6EBD21DA" w:rsidR="000733C8" w:rsidRPr="000733C8" w:rsidRDefault="00C64155" w:rsidP="00C75D2A">
      <w:pPr>
        <w:pStyle w:val="Textoindependiente"/>
        <w:spacing w:before="148"/>
        <w:rPr>
          <w:lang w:val="es-EC"/>
        </w:rPr>
      </w:pPr>
      <w:r>
        <w:rPr>
          <w:lang w:val="es-EC"/>
        </w:rPr>
        <w:t>T</w:t>
      </w:r>
      <w:r w:rsidR="000733C8" w:rsidRPr="000733C8">
        <w:rPr>
          <w:lang w:val="es-EC"/>
        </w:rPr>
        <w:t>iene como finalidad situar al lector en el contexto general del</w:t>
      </w:r>
      <w:r w:rsidR="003B5EB4">
        <w:rPr>
          <w:lang w:val="es-EC"/>
        </w:rPr>
        <w:t xml:space="preserve"> trabajo</w:t>
      </w:r>
      <w:r w:rsidR="000733C8" w:rsidRPr="000733C8">
        <w:rPr>
          <w:lang w:val="es-EC"/>
        </w:rPr>
        <w:t>, presentando de manera sintética el caso que se abordará, su relevancia académica y profesional, así como el alcance y las delimitaciones del trabajo.</w:t>
      </w:r>
    </w:p>
    <w:p w14:paraId="56A81A04" w14:textId="343F5B0B" w:rsidR="00C64155" w:rsidRPr="00C75D2A" w:rsidRDefault="00C64155" w:rsidP="00C75D2A">
      <w:pPr>
        <w:pStyle w:val="Textoindependiente"/>
        <w:spacing w:before="148"/>
        <w:rPr>
          <w:lang w:val="es-EC"/>
        </w:rPr>
      </w:pPr>
      <w:r>
        <w:rPr>
          <w:lang w:val="es-EC"/>
        </w:rPr>
        <w:t>E</w:t>
      </w:r>
      <w:r w:rsidR="000733C8" w:rsidRPr="000733C8">
        <w:rPr>
          <w:lang w:val="es-EC"/>
        </w:rPr>
        <w:t>xpone el propósito global del estudio, justificando la pertinencia del análisis del caso en relación con los procesos educativos contemporáneos y con el campo específico de la maestría. Finalmente, se describe de forma breve la estructura general del documento</w:t>
      </w:r>
      <w:r>
        <w:rPr>
          <w:lang w:val="es-EC"/>
        </w:rPr>
        <w:t>.</w:t>
      </w:r>
    </w:p>
    <w:p w14:paraId="2BEA4FF1" w14:textId="0D7883F6" w:rsidR="00BB6C8C" w:rsidRPr="00BB6C8C" w:rsidRDefault="00CA2C9C" w:rsidP="00CA2C9C">
      <w:pPr>
        <w:pStyle w:val="Textoindependiente"/>
        <w:spacing w:before="148"/>
        <w:rPr>
          <w:b/>
          <w:bCs/>
          <w:lang w:val="es-EC"/>
        </w:rPr>
      </w:pPr>
      <w:r w:rsidRPr="00CA2C9C">
        <w:rPr>
          <w:b/>
          <w:bCs/>
          <w:lang w:val="es-EC"/>
        </w:rPr>
        <w:t>II</w:t>
      </w:r>
      <w:r w:rsidR="00BB6C8C">
        <w:rPr>
          <w:b/>
          <w:bCs/>
          <w:lang w:val="es-EC"/>
        </w:rPr>
        <w:t xml:space="preserve">. </w:t>
      </w:r>
      <w:r w:rsidR="00BB6C8C" w:rsidRPr="00CA2C9C">
        <w:rPr>
          <w:b/>
          <w:bCs/>
          <w:lang w:val="es-EC"/>
        </w:rPr>
        <w:t>Context</w:t>
      </w:r>
      <w:r w:rsidR="00A82E6F">
        <w:rPr>
          <w:b/>
          <w:bCs/>
          <w:lang w:val="es-EC"/>
        </w:rPr>
        <w:t>ualización del caso y análisis del problema</w:t>
      </w:r>
    </w:p>
    <w:p w14:paraId="3D8DE9B2" w14:textId="77777777" w:rsidR="000733C8" w:rsidRPr="000733C8" w:rsidRDefault="000733C8" w:rsidP="000733C8">
      <w:pPr>
        <w:pStyle w:val="Textoindependiente"/>
        <w:spacing w:before="148"/>
        <w:rPr>
          <w:lang w:val="es-EC"/>
        </w:rPr>
      </w:pPr>
      <w:r w:rsidRPr="000733C8">
        <w:rPr>
          <w:lang w:val="es-EC"/>
        </w:rPr>
        <w:t>En este apartado se desarrolla de manera sistemática y analítica el contexto del caso de estudio, así como la identificación, caracterización y contextualización del problema central. El análisis se fundamenta en el caso entregado y considera la totalidad de los datos, hechos y procesos relevantes, tanto explícitos como implícitos, que configuran la situación problemática.</w:t>
      </w:r>
    </w:p>
    <w:p w14:paraId="084B3480" w14:textId="77777777" w:rsidR="000733C8" w:rsidRPr="000733C8" w:rsidRDefault="000733C8" w:rsidP="000733C8">
      <w:pPr>
        <w:pStyle w:val="Textoindependiente"/>
        <w:spacing w:before="148"/>
        <w:rPr>
          <w:lang w:val="es-EC"/>
        </w:rPr>
      </w:pPr>
      <w:r w:rsidRPr="000733C8">
        <w:rPr>
          <w:lang w:val="es-EC"/>
        </w:rPr>
        <w:t>El desarrollo de este apartado incluye:</w:t>
      </w:r>
    </w:p>
    <w:p w14:paraId="4829B604" w14:textId="77777777" w:rsidR="000733C8" w:rsidRPr="000733C8" w:rsidRDefault="000733C8" w:rsidP="000733C8">
      <w:pPr>
        <w:pStyle w:val="Textoindependiente"/>
        <w:numPr>
          <w:ilvl w:val="0"/>
          <w:numId w:val="21"/>
        </w:numPr>
        <w:spacing w:before="148"/>
        <w:rPr>
          <w:lang w:val="es-EC"/>
        </w:rPr>
      </w:pPr>
      <w:r w:rsidRPr="000733C8">
        <w:rPr>
          <w:lang w:val="es-EC"/>
        </w:rPr>
        <w:t>Identificación clara y precisa del problema central, delimitando su alcance y complejidad.</w:t>
      </w:r>
    </w:p>
    <w:p w14:paraId="0338950B" w14:textId="77777777" w:rsidR="000733C8" w:rsidRPr="000733C8" w:rsidRDefault="000733C8" w:rsidP="000733C8">
      <w:pPr>
        <w:pStyle w:val="Textoindependiente"/>
        <w:numPr>
          <w:ilvl w:val="0"/>
          <w:numId w:val="21"/>
        </w:numPr>
        <w:spacing w:before="148"/>
        <w:rPr>
          <w:lang w:val="es-EC"/>
        </w:rPr>
      </w:pPr>
      <w:r w:rsidRPr="000733C8">
        <w:rPr>
          <w:lang w:val="es-EC"/>
        </w:rPr>
        <w:t>Caracterización integral del problema, considerando las siguientes dimensiones:</w:t>
      </w:r>
    </w:p>
    <w:p w14:paraId="2CBA7574" w14:textId="77777777" w:rsidR="000733C8" w:rsidRPr="000733C8" w:rsidRDefault="000733C8" w:rsidP="000733C8">
      <w:pPr>
        <w:pStyle w:val="Textoindependiente"/>
        <w:spacing w:before="148"/>
        <w:ind w:left="1077"/>
        <w:contextualSpacing/>
        <w:rPr>
          <w:lang w:val="es-EC"/>
        </w:rPr>
      </w:pPr>
      <w:r w:rsidRPr="000733C8">
        <w:rPr>
          <w:lang w:val="es-EC"/>
        </w:rPr>
        <w:t>Dimensión pedagógica.</w:t>
      </w:r>
    </w:p>
    <w:p w14:paraId="0838AE4D" w14:textId="77777777" w:rsidR="000733C8" w:rsidRPr="000733C8" w:rsidRDefault="000733C8" w:rsidP="000733C8">
      <w:pPr>
        <w:pStyle w:val="Textoindependiente"/>
        <w:spacing w:before="148"/>
        <w:ind w:left="1077"/>
        <w:contextualSpacing/>
        <w:rPr>
          <w:lang w:val="es-EC"/>
        </w:rPr>
      </w:pPr>
      <w:r w:rsidRPr="000733C8">
        <w:rPr>
          <w:lang w:val="es-EC"/>
        </w:rPr>
        <w:t>Dimensión socioeducativa.</w:t>
      </w:r>
    </w:p>
    <w:p w14:paraId="01836B36" w14:textId="77777777" w:rsidR="000733C8" w:rsidRPr="000733C8" w:rsidRDefault="000733C8" w:rsidP="000733C8">
      <w:pPr>
        <w:pStyle w:val="Textoindependiente"/>
        <w:spacing w:before="148"/>
        <w:ind w:left="1077"/>
        <w:contextualSpacing/>
        <w:rPr>
          <w:lang w:val="es-EC"/>
        </w:rPr>
      </w:pPr>
      <w:r w:rsidRPr="000733C8">
        <w:rPr>
          <w:lang w:val="es-EC"/>
        </w:rPr>
        <w:t>Dimensión tecnológica.</w:t>
      </w:r>
    </w:p>
    <w:p w14:paraId="29B4A2AD" w14:textId="77777777" w:rsidR="000733C8" w:rsidRPr="000733C8" w:rsidRDefault="000733C8" w:rsidP="000733C8">
      <w:pPr>
        <w:pStyle w:val="Textoindependiente"/>
        <w:spacing w:before="148"/>
        <w:ind w:left="1077"/>
        <w:contextualSpacing/>
        <w:rPr>
          <w:lang w:val="es-EC"/>
        </w:rPr>
      </w:pPr>
      <w:r w:rsidRPr="000733C8">
        <w:rPr>
          <w:lang w:val="es-EC"/>
        </w:rPr>
        <w:t>Dimensión ética y de inclusión.</w:t>
      </w:r>
    </w:p>
    <w:p w14:paraId="11D19933" w14:textId="77777777" w:rsidR="000733C8" w:rsidRPr="000733C8" w:rsidRDefault="000733C8" w:rsidP="000733C8">
      <w:pPr>
        <w:pStyle w:val="Textoindependiente"/>
        <w:numPr>
          <w:ilvl w:val="0"/>
          <w:numId w:val="21"/>
        </w:numPr>
        <w:spacing w:before="148"/>
        <w:rPr>
          <w:lang w:val="es-EC"/>
        </w:rPr>
      </w:pPr>
      <w:r w:rsidRPr="000733C8">
        <w:rPr>
          <w:lang w:val="es-EC"/>
        </w:rPr>
        <w:t>Descripción de los actores involucrados, sus roles y relaciones dentro del contexto del caso.</w:t>
      </w:r>
    </w:p>
    <w:p w14:paraId="186B91CD" w14:textId="681622BB" w:rsidR="00A82E6F" w:rsidRPr="00A82E6F" w:rsidRDefault="000733C8" w:rsidP="00CA2C9C">
      <w:pPr>
        <w:pStyle w:val="Textoindependiente"/>
        <w:numPr>
          <w:ilvl w:val="0"/>
          <w:numId w:val="21"/>
        </w:numPr>
        <w:spacing w:before="148"/>
        <w:rPr>
          <w:lang w:val="es-EC"/>
        </w:rPr>
      </w:pPr>
      <w:r w:rsidRPr="000733C8">
        <w:rPr>
          <w:lang w:val="es-EC"/>
        </w:rPr>
        <w:t>Análisis de las consecuencias educativas, institucionales y sociales que podrían derivarse de la ausencia de una intervención oportuna.</w:t>
      </w:r>
    </w:p>
    <w:p w14:paraId="4BFCB253" w14:textId="71C5248F" w:rsidR="00CA2C9C" w:rsidRDefault="00CA2C9C" w:rsidP="00CA2C9C">
      <w:pPr>
        <w:pStyle w:val="Textoindependiente"/>
        <w:spacing w:before="148"/>
        <w:rPr>
          <w:b/>
          <w:bCs/>
          <w:lang w:val="es-EC"/>
        </w:rPr>
      </w:pPr>
      <w:r w:rsidRPr="00CA2C9C">
        <w:rPr>
          <w:b/>
          <w:bCs/>
          <w:lang w:val="es-EC"/>
        </w:rPr>
        <w:t>I</w:t>
      </w:r>
      <w:r w:rsidR="00BB6C8C">
        <w:rPr>
          <w:b/>
          <w:bCs/>
          <w:lang w:val="es-EC"/>
        </w:rPr>
        <w:t>II</w:t>
      </w:r>
      <w:r w:rsidRPr="00CA2C9C">
        <w:rPr>
          <w:b/>
          <w:bCs/>
          <w:lang w:val="es-EC"/>
        </w:rPr>
        <w:t xml:space="preserve">. Desafío central y objetivos </w:t>
      </w:r>
    </w:p>
    <w:p w14:paraId="3DB9DDA9" w14:textId="77777777" w:rsidR="00C75D2A" w:rsidRDefault="00C75D2A" w:rsidP="001A77B9">
      <w:pPr>
        <w:rPr>
          <w:lang w:val="es-EC"/>
        </w:rPr>
      </w:pPr>
    </w:p>
    <w:p w14:paraId="68B46D76" w14:textId="51C99730" w:rsidR="001A77B9" w:rsidRDefault="001A77B9" w:rsidP="001A77B9">
      <w:pPr>
        <w:rPr>
          <w:lang w:val="es-EC"/>
        </w:rPr>
      </w:pPr>
      <w:r w:rsidRPr="001A77B9">
        <w:rPr>
          <w:lang w:val="es-EC"/>
        </w:rPr>
        <w:t>A partir del análisis desarrollado en el apartado II, se formula el desafío central del caso, expresado mediante una pregunta guía que orienta el proceso de resolución y articula el problema educativo identificado con la propuesta de intervención.</w:t>
      </w:r>
      <w:r>
        <w:rPr>
          <w:lang w:val="es-EC"/>
        </w:rPr>
        <w:t xml:space="preserve"> </w:t>
      </w:r>
      <w:r w:rsidRPr="001A77B9">
        <w:rPr>
          <w:lang w:val="es-EC"/>
        </w:rPr>
        <w:t>Este apartado incluye:</w:t>
      </w:r>
    </w:p>
    <w:p w14:paraId="06F468CB" w14:textId="77777777" w:rsidR="001A77B9" w:rsidRPr="001A77B9" w:rsidRDefault="001A77B9" w:rsidP="001A77B9">
      <w:pPr>
        <w:rPr>
          <w:lang w:val="es-EC"/>
        </w:rPr>
      </w:pPr>
    </w:p>
    <w:p w14:paraId="6CD833FC" w14:textId="5267C641" w:rsidR="001A77B9" w:rsidRPr="001A77B9" w:rsidRDefault="001A77B9" w:rsidP="001A77B9">
      <w:pPr>
        <w:numPr>
          <w:ilvl w:val="0"/>
          <w:numId w:val="22"/>
        </w:numPr>
        <w:rPr>
          <w:lang w:val="es-EC"/>
        </w:rPr>
      </w:pPr>
      <w:r w:rsidRPr="001A77B9">
        <w:rPr>
          <w:lang w:val="es-EC"/>
        </w:rPr>
        <w:t>Pregunta guía</w:t>
      </w:r>
      <w:r w:rsidR="00A82E6F">
        <w:rPr>
          <w:lang w:val="es-EC"/>
        </w:rPr>
        <w:t>. S</w:t>
      </w:r>
      <w:r w:rsidRPr="001A77B9">
        <w:rPr>
          <w:lang w:val="es-EC"/>
        </w:rPr>
        <w:t>intetiza el problema central y orienta la resolución del caso.</w:t>
      </w:r>
    </w:p>
    <w:p w14:paraId="3D4F4EDF" w14:textId="1CC7E929" w:rsidR="001A77B9" w:rsidRPr="001A77B9" w:rsidRDefault="001A77B9" w:rsidP="001A77B9">
      <w:pPr>
        <w:numPr>
          <w:ilvl w:val="0"/>
          <w:numId w:val="22"/>
        </w:numPr>
        <w:rPr>
          <w:lang w:val="es-EC"/>
        </w:rPr>
      </w:pPr>
      <w:r w:rsidRPr="001A77B9">
        <w:rPr>
          <w:lang w:val="es-EC"/>
        </w:rPr>
        <w:t>Objetivo general</w:t>
      </w:r>
      <w:r w:rsidR="00A82E6F">
        <w:rPr>
          <w:lang w:val="es-EC"/>
        </w:rPr>
        <w:t>. D</w:t>
      </w:r>
      <w:r w:rsidRPr="001A77B9">
        <w:rPr>
          <w:lang w:val="es-EC"/>
        </w:rPr>
        <w:t>efine el propósito principal del estudio y su contribución al mejoramiento del contexto educativo analizado.</w:t>
      </w:r>
    </w:p>
    <w:p w14:paraId="26919276" w14:textId="7211C213" w:rsidR="001A77B9" w:rsidRDefault="001A77B9" w:rsidP="001A77B9">
      <w:pPr>
        <w:numPr>
          <w:ilvl w:val="0"/>
          <w:numId w:val="22"/>
        </w:numPr>
        <w:rPr>
          <w:lang w:val="es-EC"/>
        </w:rPr>
      </w:pPr>
      <w:r w:rsidRPr="001A77B9">
        <w:rPr>
          <w:lang w:val="es-EC"/>
        </w:rPr>
        <w:t>Objetivos específicos</w:t>
      </w:r>
      <w:r w:rsidR="00A82E6F">
        <w:rPr>
          <w:lang w:val="es-EC"/>
        </w:rPr>
        <w:t>: De</w:t>
      </w:r>
      <w:r w:rsidRPr="001A77B9">
        <w:rPr>
          <w:lang w:val="es-EC"/>
        </w:rPr>
        <w:t>tallan las acciones concretas necesarias para alcanzar el objetivo general, tales como el análisis del contexto, el diseño de la propuesta de solución y la valoración de su pertinencia educativa.</w:t>
      </w:r>
    </w:p>
    <w:p w14:paraId="5F94210A" w14:textId="77777777" w:rsidR="001A77B9" w:rsidRPr="001A77B9" w:rsidRDefault="001A77B9" w:rsidP="001A77B9">
      <w:pPr>
        <w:ind w:left="720"/>
        <w:rPr>
          <w:lang w:val="es-EC"/>
        </w:rPr>
      </w:pPr>
    </w:p>
    <w:p w14:paraId="39AC7D5A" w14:textId="77777777" w:rsidR="001A77B9" w:rsidRDefault="001A77B9" w:rsidP="001A77B9">
      <w:pPr>
        <w:rPr>
          <w:lang w:val="es-EC"/>
        </w:rPr>
      </w:pPr>
      <w:r w:rsidRPr="001A77B9">
        <w:rPr>
          <w:lang w:val="es-EC"/>
        </w:rPr>
        <w:t>Los objetivos formulados deben ser claros, coherentes y alcanzables, manteniendo correspondencia directa con el problema identificado y con la propuesta de solución planteada.</w:t>
      </w:r>
    </w:p>
    <w:p w14:paraId="22544A97" w14:textId="77777777" w:rsidR="00A82E6F" w:rsidRPr="001A77B9" w:rsidRDefault="00A82E6F" w:rsidP="001A77B9">
      <w:pPr>
        <w:rPr>
          <w:lang w:val="es-EC"/>
        </w:rPr>
      </w:pPr>
    </w:p>
    <w:p w14:paraId="79346ECD" w14:textId="77777777" w:rsidR="00CA2C9C" w:rsidRDefault="00CA2C9C" w:rsidP="00CA2C9C">
      <w:pPr>
        <w:pStyle w:val="Textoindependiente"/>
        <w:spacing w:before="148"/>
        <w:rPr>
          <w:b/>
          <w:bCs/>
          <w:lang w:val="es-EC"/>
        </w:rPr>
      </w:pPr>
      <w:r w:rsidRPr="00CA2C9C">
        <w:rPr>
          <w:b/>
          <w:bCs/>
          <w:lang w:val="es-EC"/>
        </w:rPr>
        <w:t>IV. Marco conceptual y referencial</w:t>
      </w:r>
    </w:p>
    <w:p w14:paraId="4A6F0CDF" w14:textId="77777777" w:rsidR="001A77B9" w:rsidRDefault="001A77B9" w:rsidP="001A77B9">
      <w:pPr>
        <w:pStyle w:val="Textoindependiente"/>
        <w:spacing w:before="148"/>
        <w:rPr>
          <w:lang w:val="es-EC"/>
        </w:rPr>
      </w:pPr>
      <w:r w:rsidRPr="001A77B9">
        <w:rPr>
          <w:lang w:val="es-EC"/>
        </w:rPr>
        <w:t>Este apartado presenta los fundamentos teóricos, pedagógicos y conceptuales que sustentan el análisis del caso y la propuesta de solución. Se incluyen:</w:t>
      </w:r>
    </w:p>
    <w:p w14:paraId="10634EF7" w14:textId="77777777" w:rsidR="001A77B9" w:rsidRPr="001A77B9" w:rsidRDefault="001A77B9" w:rsidP="001A77B9">
      <w:pPr>
        <w:pStyle w:val="Textoindependiente"/>
        <w:spacing w:before="148"/>
        <w:rPr>
          <w:lang w:val="es-EC"/>
        </w:rPr>
      </w:pPr>
    </w:p>
    <w:p w14:paraId="214D922B" w14:textId="77777777" w:rsidR="001A77B9" w:rsidRPr="001A77B9" w:rsidRDefault="001A77B9" w:rsidP="001A77B9">
      <w:pPr>
        <w:pStyle w:val="Textoindependiente"/>
        <w:numPr>
          <w:ilvl w:val="0"/>
          <w:numId w:val="23"/>
        </w:numPr>
        <w:spacing w:before="148"/>
        <w:ind w:left="714" w:hanging="357"/>
        <w:contextualSpacing/>
        <w:rPr>
          <w:lang w:val="es-EC"/>
        </w:rPr>
      </w:pPr>
      <w:r w:rsidRPr="001A77B9">
        <w:rPr>
          <w:lang w:val="es-EC"/>
        </w:rPr>
        <w:t>Principales conceptos y categorías teóricas relacionadas con el problema de estudio.</w:t>
      </w:r>
    </w:p>
    <w:p w14:paraId="37ED3637" w14:textId="77777777" w:rsidR="001A77B9" w:rsidRPr="001A77B9" w:rsidRDefault="001A77B9" w:rsidP="001A77B9">
      <w:pPr>
        <w:pStyle w:val="Textoindependiente"/>
        <w:numPr>
          <w:ilvl w:val="0"/>
          <w:numId w:val="23"/>
        </w:numPr>
        <w:spacing w:before="148"/>
        <w:ind w:left="714" w:hanging="357"/>
        <w:contextualSpacing/>
        <w:rPr>
          <w:lang w:val="es-EC"/>
        </w:rPr>
      </w:pPr>
      <w:r w:rsidRPr="001A77B9">
        <w:rPr>
          <w:lang w:val="es-EC"/>
        </w:rPr>
        <w:lastRenderedPageBreak/>
        <w:t>Enfoques pedagógicos y modelos educativos pertinentes.</w:t>
      </w:r>
    </w:p>
    <w:p w14:paraId="2245B778" w14:textId="77777777" w:rsidR="001A77B9" w:rsidRPr="001A77B9" w:rsidRDefault="001A77B9" w:rsidP="001A77B9">
      <w:pPr>
        <w:pStyle w:val="Textoindependiente"/>
        <w:numPr>
          <w:ilvl w:val="0"/>
          <w:numId w:val="23"/>
        </w:numPr>
        <w:spacing w:before="148"/>
        <w:ind w:left="714" w:hanging="357"/>
        <w:contextualSpacing/>
        <w:rPr>
          <w:lang w:val="es-EC"/>
        </w:rPr>
      </w:pPr>
      <w:r w:rsidRPr="001A77B9">
        <w:rPr>
          <w:lang w:val="es-EC"/>
        </w:rPr>
        <w:t>Referentes conceptuales que fundamentan la propuesta de intervención.</w:t>
      </w:r>
    </w:p>
    <w:p w14:paraId="3DBCDD59" w14:textId="1E797257" w:rsidR="001A77B9" w:rsidRPr="001A77B9" w:rsidRDefault="001A77B9" w:rsidP="001A77B9">
      <w:pPr>
        <w:pStyle w:val="Textoindependiente"/>
        <w:spacing w:before="148"/>
        <w:rPr>
          <w:lang w:val="es-EC"/>
        </w:rPr>
      </w:pPr>
      <w:r w:rsidRPr="001A77B9">
        <w:rPr>
          <w:lang w:val="es-EC"/>
        </w:rPr>
        <w:t>El marco conceptual establece el sustento académico que orienta la toma de decisiones a lo largo del estudio.</w:t>
      </w:r>
    </w:p>
    <w:p w14:paraId="32CE904A" w14:textId="4FB06AC8" w:rsidR="00CA2C9C" w:rsidRDefault="00CA2C9C" w:rsidP="00CA2C9C">
      <w:pPr>
        <w:pStyle w:val="Textoindependiente"/>
        <w:spacing w:before="148"/>
        <w:rPr>
          <w:b/>
          <w:bCs/>
          <w:lang w:val="es-EC"/>
        </w:rPr>
      </w:pPr>
      <w:r w:rsidRPr="00CA2C9C">
        <w:rPr>
          <w:b/>
          <w:bCs/>
          <w:lang w:val="es-EC"/>
        </w:rPr>
        <w:t xml:space="preserve">V. Propuesta de solución </w:t>
      </w:r>
      <w:r w:rsidR="00A82E6F">
        <w:rPr>
          <w:b/>
          <w:bCs/>
          <w:lang w:val="es-EC"/>
        </w:rPr>
        <w:t>de</w:t>
      </w:r>
      <w:r w:rsidRPr="00CA2C9C">
        <w:rPr>
          <w:b/>
          <w:bCs/>
          <w:lang w:val="es-EC"/>
        </w:rPr>
        <w:t>l ca</w:t>
      </w:r>
      <w:r w:rsidR="000733C8">
        <w:rPr>
          <w:b/>
          <w:bCs/>
          <w:lang w:val="es-EC"/>
        </w:rPr>
        <w:t>so</w:t>
      </w:r>
    </w:p>
    <w:p w14:paraId="2C80014D" w14:textId="796450FB" w:rsidR="0000361D" w:rsidRPr="0000361D" w:rsidRDefault="0000361D" w:rsidP="0000361D">
      <w:pPr>
        <w:pStyle w:val="Textoindependiente"/>
        <w:spacing w:before="148"/>
        <w:jc w:val="both"/>
      </w:pPr>
      <w:r w:rsidRPr="0000361D">
        <w:t>Este apartado tiene como finalidad presentar, fundamentar y estructurar la estrategia de intervención propuesta, orientada a la resolución del problema identificado en el estudio de caso.</w:t>
      </w:r>
    </w:p>
    <w:p w14:paraId="34B82108" w14:textId="77777777" w:rsidR="0000361D" w:rsidRDefault="0000361D" w:rsidP="0000361D">
      <w:pPr>
        <w:pStyle w:val="Textoindependiente"/>
        <w:spacing w:before="148"/>
        <w:jc w:val="both"/>
      </w:pPr>
      <w:r w:rsidRPr="0000361D">
        <w:t>La propuesta se construye de manera coherente con el análisis previo del contexto, el marco conceptual y los objetivos planteados</w:t>
      </w:r>
      <w:r>
        <w:t>. S</w:t>
      </w:r>
      <w:r w:rsidRPr="0000361D">
        <w:t>e organiza en dos momentos que permiten comprender tanto el proceso metodológico como la solución educativa propuesta</w:t>
      </w:r>
      <w:r>
        <w:t>:</w:t>
      </w:r>
    </w:p>
    <w:p w14:paraId="1520FF14" w14:textId="77777777" w:rsidR="001A77B9" w:rsidRPr="001A77B9" w:rsidRDefault="001A77B9" w:rsidP="001A77B9">
      <w:pPr>
        <w:pStyle w:val="Textoindependiente"/>
        <w:spacing w:before="148"/>
        <w:rPr>
          <w:b/>
          <w:bCs/>
          <w:lang w:val="es-EC"/>
        </w:rPr>
      </w:pPr>
      <w:r w:rsidRPr="001A77B9">
        <w:rPr>
          <w:b/>
          <w:bCs/>
          <w:lang w:val="es-EC"/>
        </w:rPr>
        <w:t>a) Metodología</w:t>
      </w:r>
    </w:p>
    <w:p w14:paraId="5F40EEA2" w14:textId="0F36D9AF" w:rsidR="00C75D2A" w:rsidRPr="00C75D2A" w:rsidRDefault="00C75D2A" w:rsidP="00C75D2A">
      <w:pPr>
        <w:pStyle w:val="Textoindependiente"/>
        <w:spacing w:before="148"/>
        <w:rPr>
          <w:lang w:val="es-EC"/>
        </w:rPr>
      </w:pPr>
      <w:r w:rsidRPr="00C75D2A">
        <w:rPr>
          <w:lang w:val="es-EC"/>
        </w:rPr>
        <w:t>La metodología describe de manera ordenada los pasos que se seguirán para la resolución del caso, permitiendo comprender la lógica del proceso. Incluye:</w:t>
      </w:r>
    </w:p>
    <w:p w14:paraId="148893D3" w14:textId="77777777" w:rsidR="00C75D2A" w:rsidRPr="00C75D2A" w:rsidRDefault="00C75D2A" w:rsidP="00C75D2A">
      <w:pPr>
        <w:pStyle w:val="Textoindependiente"/>
        <w:numPr>
          <w:ilvl w:val="0"/>
          <w:numId w:val="28"/>
        </w:numPr>
        <w:spacing w:before="148"/>
        <w:ind w:left="714" w:hanging="357"/>
        <w:contextualSpacing/>
        <w:rPr>
          <w:lang w:val="es-EC"/>
        </w:rPr>
      </w:pPr>
      <w:r w:rsidRPr="00C75D2A">
        <w:rPr>
          <w:lang w:val="es-EC"/>
        </w:rPr>
        <w:t>Análisis del contexto y del problema.</w:t>
      </w:r>
    </w:p>
    <w:p w14:paraId="569BC6FD" w14:textId="77777777" w:rsidR="00C75D2A" w:rsidRPr="00C75D2A" w:rsidRDefault="00C75D2A" w:rsidP="00C75D2A">
      <w:pPr>
        <w:pStyle w:val="Textoindependiente"/>
        <w:numPr>
          <w:ilvl w:val="0"/>
          <w:numId w:val="28"/>
        </w:numPr>
        <w:spacing w:before="148"/>
        <w:ind w:left="714" w:hanging="357"/>
        <w:contextualSpacing/>
        <w:rPr>
          <w:lang w:val="es-EC"/>
        </w:rPr>
      </w:pPr>
      <w:r w:rsidRPr="00C75D2A">
        <w:rPr>
          <w:lang w:val="es-EC"/>
        </w:rPr>
        <w:t>Definición de criterios para la intervención.</w:t>
      </w:r>
    </w:p>
    <w:p w14:paraId="312DC0BC" w14:textId="77777777" w:rsidR="00C75D2A" w:rsidRPr="00C75D2A" w:rsidRDefault="00C75D2A" w:rsidP="00C75D2A">
      <w:pPr>
        <w:pStyle w:val="Textoindependiente"/>
        <w:numPr>
          <w:ilvl w:val="0"/>
          <w:numId w:val="28"/>
        </w:numPr>
        <w:spacing w:before="148"/>
        <w:ind w:left="714" w:hanging="357"/>
        <w:contextualSpacing/>
        <w:rPr>
          <w:lang w:val="es-EC"/>
        </w:rPr>
      </w:pPr>
      <w:r w:rsidRPr="00C75D2A">
        <w:rPr>
          <w:lang w:val="es-EC"/>
        </w:rPr>
        <w:t>Diseño de la estrategia de solución.</w:t>
      </w:r>
    </w:p>
    <w:p w14:paraId="4347CA8F" w14:textId="77777777" w:rsidR="00C75D2A" w:rsidRPr="00C75D2A" w:rsidRDefault="00C75D2A" w:rsidP="00C75D2A">
      <w:pPr>
        <w:pStyle w:val="Textoindependiente"/>
        <w:numPr>
          <w:ilvl w:val="0"/>
          <w:numId w:val="28"/>
        </w:numPr>
        <w:spacing w:before="148"/>
        <w:ind w:left="714" w:hanging="357"/>
        <w:contextualSpacing/>
        <w:rPr>
          <w:lang w:val="es-EC"/>
        </w:rPr>
      </w:pPr>
      <w:r w:rsidRPr="00C75D2A">
        <w:rPr>
          <w:lang w:val="es-EC"/>
        </w:rPr>
        <w:t>Implementación de la solución.</w:t>
      </w:r>
    </w:p>
    <w:p w14:paraId="2A2ACBE2" w14:textId="1147EC09" w:rsidR="00C75D2A" w:rsidRPr="001A77B9" w:rsidRDefault="00C75D2A" w:rsidP="00C75D2A">
      <w:pPr>
        <w:pStyle w:val="Textoindependiente"/>
        <w:numPr>
          <w:ilvl w:val="0"/>
          <w:numId w:val="28"/>
        </w:numPr>
        <w:spacing w:before="148"/>
        <w:ind w:left="714" w:hanging="357"/>
        <w:contextualSpacing/>
        <w:rPr>
          <w:lang w:val="es-EC"/>
        </w:rPr>
      </w:pPr>
      <w:r w:rsidRPr="00C75D2A">
        <w:rPr>
          <w:lang w:val="es-EC"/>
        </w:rPr>
        <w:t>Valoración de la solución propuesta.</w:t>
      </w:r>
    </w:p>
    <w:p w14:paraId="3F42A20D" w14:textId="1DDD72DF" w:rsidR="00C75D2A" w:rsidRPr="00C75D2A" w:rsidRDefault="001A77B9" w:rsidP="00C75D2A">
      <w:pPr>
        <w:pStyle w:val="Textoindependiente"/>
        <w:spacing w:before="148"/>
        <w:rPr>
          <w:b/>
          <w:bCs/>
          <w:lang w:val="es-EC"/>
        </w:rPr>
      </w:pPr>
      <w:r w:rsidRPr="001A77B9">
        <w:rPr>
          <w:b/>
          <w:bCs/>
          <w:lang w:val="es-EC"/>
        </w:rPr>
        <w:t>b) Propuesta de solución del caso</w:t>
      </w:r>
      <w:r w:rsidR="00C75D2A">
        <w:rPr>
          <w:b/>
          <w:bCs/>
          <w:lang w:val="es-EC"/>
        </w:rPr>
        <w:t xml:space="preserve"> </w:t>
      </w:r>
      <w:r w:rsidR="00C75D2A" w:rsidRPr="00C75D2A">
        <w:rPr>
          <w:lang w:val="es-EC"/>
        </w:rPr>
        <w:t>(Ver PROPUESTA TITULACIÓN MAESTRÍA EN EDUCACIÓN, MENCIÓN EN INTELIGENCIA ARTIFICIAL Y ENTORNOS VIRTUALES)</w:t>
      </w:r>
    </w:p>
    <w:p w14:paraId="26294DCA" w14:textId="79DAAC42" w:rsidR="00C75D2A" w:rsidRDefault="00C75D2A" w:rsidP="00C75D2A">
      <w:pPr>
        <w:pStyle w:val="Textoindependiente"/>
        <w:spacing w:before="148"/>
        <w:rPr>
          <w:lang w:val="es-EC"/>
        </w:rPr>
      </w:pPr>
      <w:r w:rsidRPr="00C75D2A">
        <w:rPr>
          <w:lang w:val="es-EC"/>
        </w:rPr>
        <w:t>Este subapartado detalla qué se hará para resolver el caso, especificando las acciones, estrategias y recursos involucrados. Incluye:</w:t>
      </w:r>
    </w:p>
    <w:p w14:paraId="1D2AEE9D" w14:textId="77777777" w:rsidR="00A82E6F" w:rsidRDefault="00A82E6F" w:rsidP="00C75D2A">
      <w:pPr>
        <w:pStyle w:val="Textoindependiente"/>
        <w:spacing w:before="148"/>
        <w:rPr>
          <w:lang w:val="es-EC"/>
        </w:rPr>
      </w:pPr>
    </w:p>
    <w:p w14:paraId="73499660" w14:textId="77777777" w:rsidR="00C75D2A" w:rsidRPr="00C75D2A" w:rsidRDefault="00C75D2A" w:rsidP="00C75D2A">
      <w:pPr>
        <w:pStyle w:val="Textoindependiente"/>
        <w:numPr>
          <w:ilvl w:val="0"/>
          <w:numId w:val="30"/>
        </w:numPr>
        <w:spacing w:before="148"/>
        <w:ind w:left="714" w:hanging="357"/>
        <w:contextualSpacing/>
        <w:rPr>
          <w:lang w:val="es-EC"/>
        </w:rPr>
      </w:pPr>
      <w:r w:rsidRPr="00C75D2A">
        <w:rPr>
          <w:lang w:val="es-EC"/>
        </w:rPr>
        <w:t>Descripción de la intervención propuesta.</w:t>
      </w:r>
    </w:p>
    <w:p w14:paraId="691AC8F3" w14:textId="77777777" w:rsidR="00C75D2A" w:rsidRPr="00C75D2A" w:rsidRDefault="00C75D2A" w:rsidP="00C75D2A">
      <w:pPr>
        <w:pStyle w:val="Textoindependiente"/>
        <w:numPr>
          <w:ilvl w:val="0"/>
          <w:numId w:val="30"/>
        </w:numPr>
        <w:spacing w:before="148"/>
        <w:ind w:left="714" w:hanging="357"/>
        <w:contextualSpacing/>
        <w:rPr>
          <w:lang w:val="es-EC"/>
        </w:rPr>
      </w:pPr>
      <w:r w:rsidRPr="00C75D2A">
        <w:rPr>
          <w:lang w:val="es-EC"/>
        </w:rPr>
        <w:t>Estrategias pedagógicas y uso de recursos tecnológicos.</w:t>
      </w:r>
    </w:p>
    <w:p w14:paraId="5BAEB4D5" w14:textId="70658190" w:rsidR="00C75D2A" w:rsidRDefault="00C75D2A" w:rsidP="00CA2C9C">
      <w:pPr>
        <w:pStyle w:val="Textoindependiente"/>
        <w:numPr>
          <w:ilvl w:val="0"/>
          <w:numId w:val="30"/>
        </w:numPr>
        <w:spacing w:before="148"/>
        <w:ind w:left="714" w:hanging="357"/>
        <w:contextualSpacing/>
        <w:rPr>
          <w:lang w:val="es-EC"/>
        </w:rPr>
      </w:pPr>
      <w:r w:rsidRPr="00C75D2A">
        <w:rPr>
          <w:lang w:val="es-EC"/>
        </w:rPr>
        <w:t>Consideraciones de viabilidad y aplicación en el contexto.</w:t>
      </w:r>
    </w:p>
    <w:p w14:paraId="34D44A56" w14:textId="77777777" w:rsidR="00C64155" w:rsidRDefault="00C64155" w:rsidP="00C64155">
      <w:pPr>
        <w:pStyle w:val="Textoindependiente"/>
        <w:spacing w:before="148"/>
        <w:contextualSpacing/>
        <w:rPr>
          <w:lang w:val="es-EC"/>
        </w:rPr>
      </w:pPr>
    </w:p>
    <w:p w14:paraId="6A962C90" w14:textId="663C5D4D" w:rsidR="00C64155" w:rsidRDefault="00C64155" w:rsidP="00C64155">
      <w:pPr>
        <w:pStyle w:val="Textoindependiente"/>
        <w:spacing w:before="148"/>
        <w:contextualSpacing/>
        <w:rPr>
          <w:lang w:val="es-EC"/>
        </w:rPr>
      </w:pPr>
      <w:r>
        <w:rPr>
          <w:lang w:val="es-EC"/>
        </w:rPr>
        <w:t xml:space="preserve">Tomar en cuenta también: </w:t>
      </w:r>
    </w:p>
    <w:p w14:paraId="2D10451C" w14:textId="77777777" w:rsidR="00C64155" w:rsidRDefault="00C64155" w:rsidP="00C64155">
      <w:pPr>
        <w:pStyle w:val="Textoindependiente"/>
        <w:spacing w:before="148"/>
        <w:contextualSpacing/>
        <w:rPr>
          <w:lang w:val="es-EC"/>
        </w:rPr>
      </w:pPr>
    </w:p>
    <w:p w14:paraId="7D8C698C" w14:textId="27EEEAA0" w:rsidR="00C64155" w:rsidRPr="00F666F3" w:rsidRDefault="00C64155" w:rsidP="00C64155">
      <w:pPr>
        <w:pStyle w:val="Prrafodelista"/>
        <w:numPr>
          <w:ilvl w:val="0"/>
          <w:numId w:val="33"/>
        </w:numPr>
        <w:spacing w:after="160" w:line="278" w:lineRule="auto"/>
        <w:ind w:left="714" w:hanging="357"/>
        <w:contextualSpacing/>
      </w:pPr>
      <w:r w:rsidRPr="00F666F3">
        <w:t xml:space="preserve">Diseño </w:t>
      </w:r>
      <w:r w:rsidR="00A82E6F">
        <w:t>p</w:t>
      </w:r>
      <w:r w:rsidRPr="00F666F3">
        <w:t xml:space="preserve">edagógico y </w:t>
      </w:r>
      <w:r w:rsidR="00A82E6F">
        <w:t>t</w:t>
      </w:r>
      <w:r w:rsidRPr="00F666F3">
        <w:t>ecnológico</w:t>
      </w:r>
    </w:p>
    <w:p w14:paraId="5A837186" w14:textId="63088526" w:rsidR="00C64155" w:rsidRPr="00F666F3" w:rsidRDefault="00C64155" w:rsidP="00C64155">
      <w:pPr>
        <w:pStyle w:val="Prrafodelista"/>
        <w:numPr>
          <w:ilvl w:val="0"/>
          <w:numId w:val="33"/>
        </w:numPr>
        <w:spacing w:after="160" w:line="278" w:lineRule="auto"/>
        <w:ind w:left="714" w:hanging="357"/>
        <w:contextualSpacing/>
      </w:pPr>
      <w:r w:rsidRPr="00F666F3">
        <w:t>Integración de Inteligencia Artificial</w:t>
      </w:r>
    </w:p>
    <w:p w14:paraId="61143401" w14:textId="2CAB38D8" w:rsidR="00CA2C9C" w:rsidRPr="00CA2C9C" w:rsidRDefault="00CA2C9C" w:rsidP="00CA2C9C">
      <w:pPr>
        <w:pStyle w:val="Textoindependiente"/>
        <w:spacing w:before="148"/>
        <w:rPr>
          <w:b/>
          <w:bCs/>
          <w:lang w:val="es-EC"/>
        </w:rPr>
      </w:pPr>
      <w:r w:rsidRPr="00CA2C9C">
        <w:rPr>
          <w:b/>
          <w:bCs/>
          <w:lang w:val="es-EC"/>
        </w:rPr>
        <w:t xml:space="preserve">VI. Conclusiones y reflexiones </w:t>
      </w:r>
    </w:p>
    <w:p w14:paraId="20153BC0" w14:textId="77777777" w:rsidR="001A77B9" w:rsidRPr="001A77B9" w:rsidRDefault="001A77B9" w:rsidP="001A77B9">
      <w:pPr>
        <w:pStyle w:val="Textoindependiente"/>
        <w:spacing w:before="148"/>
        <w:rPr>
          <w:lang w:val="es-EC"/>
        </w:rPr>
      </w:pPr>
      <w:r w:rsidRPr="001A77B9">
        <w:rPr>
          <w:lang w:val="es-EC"/>
        </w:rPr>
        <w:t>Este apartado presenta una síntesis crítica del proceso desarrollado, destacando los principales aportes del estudio y los aprendizajes derivados del análisis del caso.</w:t>
      </w:r>
    </w:p>
    <w:p w14:paraId="69A1EBF8" w14:textId="7B0F05AA" w:rsidR="001A77B9" w:rsidRPr="001A77B9" w:rsidRDefault="001A77B9" w:rsidP="001A77B9">
      <w:pPr>
        <w:pStyle w:val="Textoindependiente"/>
        <w:spacing w:before="148"/>
        <w:rPr>
          <w:lang w:val="es-EC"/>
        </w:rPr>
      </w:pPr>
      <w:r>
        <w:rPr>
          <w:lang w:val="es-EC"/>
        </w:rPr>
        <w:t xml:space="preserve">Tomar en cuenta los siguientes elementos: </w:t>
      </w:r>
    </w:p>
    <w:p w14:paraId="03E68448" w14:textId="77777777" w:rsidR="001A77B9" w:rsidRPr="001A77B9" w:rsidRDefault="001A77B9" w:rsidP="00C75D2A">
      <w:pPr>
        <w:pStyle w:val="Textoindependiente"/>
        <w:numPr>
          <w:ilvl w:val="0"/>
          <w:numId w:val="26"/>
        </w:numPr>
        <w:spacing w:before="148"/>
        <w:ind w:left="714" w:hanging="357"/>
        <w:contextualSpacing/>
        <w:rPr>
          <w:lang w:val="es-EC"/>
        </w:rPr>
      </w:pPr>
      <w:r w:rsidRPr="001A77B9">
        <w:rPr>
          <w:lang w:val="es-EC"/>
        </w:rPr>
        <w:t>Síntesis de los aportes académicos y profesionales.</w:t>
      </w:r>
    </w:p>
    <w:p w14:paraId="3D6D62F2" w14:textId="77777777" w:rsidR="001A77B9" w:rsidRPr="001A77B9" w:rsidRDefault="001A77B9" w:rsidP="00C75D2A">
      <w:pPr>
        <w:pStyle w:val="Textoindependiente"/>
        <w:numPr>
          <w:ilvl w:val="0"/>
          <w:numId w:val="26"/>
        </w:numPr>
        <w:spacing w:before="148"/>
        <w:ind w:left="714" w:hanging="357"/>
        <w:contextualSpacing/>
        <w:rPr>
          <w:lang w:val="es-EC"/>
        </w:rPr>
      </w:pPr>
      <w:r w:rsidRPr="001A77B9">
        <w:rPr>
          <w:lang w:val="es-EC"/>
        </w:rPr>
        <w:t>Aprendizajes significativos en el marco de la formación de maestría.</w:t>
      </w:r>
    </w:p>
    <w:p w14:paraId="10CB1A3F" w14:textId="7F2B95C4" w:rsidR="001A77B9" w:rsidRPr="00C75D2A" w:rsidRDefault="001A77B9" w:rsidP="00CA2C9C">
      <w:pPr>
        <w:pStyle w:val="Textoindependiente"/>
        <w:numPr>
          <w:ilvl w:val="0"/>
          <w:numId w:val="26"/>
        </w:numPr>
        <w:spacing w:before="148"/>
        <w:ind w:left="714" w:hanging="357"/>
        <w:contextualSpacing/>
        <w:rPr>
          <w:lang w:val="es-EC"/>
        </w:rPr>
      </w:pPr>
      <w:r w:rsidRPr="001A77B9">
        <w:rPr>
          <w:lang w:val="es-EC"/>
        </w:rPr>
        <w:t>Recomendaciones y proyecciones para futuras intervenciones o investigaciones.</w:t>
      </w:r>
    </w:p>
    <w:p w14:paraId="30130A39" w14:textId="3FB0922E" w:rsidR="00CA2C9C" w:rsidRPr="00CA2C9C" w:rsidRDefault="00CA2C9C" w:rsidP="00CA2C9C">
      <w:pPr>
        <w:pStyle w:val="Textoindependiente"/>
        <w:spacing w:before="148"/>
        <w:rPr>
          <w:b/>
          <w:bCs/>
          <w:lang w:val="es-EC"/>
        </w:rPr>
      </w:pPr>
      <w:r w:rsidRPr="00CA2C9C">
        <w:rPr>
          <w:b/>
          <w:bCs/>
          <w:lang w:val="es-EC"/>
        </w:rPr>
        <w:t>VII. Bibliografía</w:t>
      </w:r>
    </w:p>
    <w:p w14:paraId="657BEC18" w14:textId="77777777" w:rsidR="00CA2C9C" w:rsidRDefault="00CA2C9C" w:rsidP="00CA2C9C">
      <w:pPr>
        <w:pStyle w:val="Textoindependiente"/>
        <w:numPr>
          <w:ilvl w:val="0"/>
          <w:numId w:val="14"/>
        </w:numPr>
        <w:spacing w:before="148"/>
        <w:rPr>
          <w:lang w:val="es-EC"/>
        </w:rPr>
      </w:pPr>
      <w:r w:rsidRPr="00CA2C9C">
        <w:rPr>
          <w:lang w:val="es-EC"/>
        </w:rPr>
        <w:t>Normas APA</w:t>
      </w:r>
    </w:p>
    <w:p w14:paraId="41864C53" w14:textId="77777777" w:rsidR="001A77B9" w:rsidRPr="00CA2C9C" w:rsidRDefault="001A77B9" w:rsidP="001A77B9">
      <w:pPr>
        <w:pStyle w:val="Textoindependiente"/>
        <w:spacing w:before="148"/>
        <w:ind w:left="720"/>
        <w:rPr>
          <w:lang w:val="es-EC"/>
        </w:rPr>
      </w:pPr>
    </w:p>
    <w:p w14:paraId="35660CB3" w14:textId="0A594113" w:rsidR="00A03F94" w:rsidRDefault="00A03F94" w:rsidP="00A03F94">
      <w:pPr>
        <w:pStyle w:val="Ttulo4"/>
        <w:spacing w:before="1" w:line="321" w:lineRule="exact"/>
        <w:rPr>
          <w:spacing w:val="-2"/>
          <w:sz w:val="24"/>
          <w:szCs w:val="24"/>
        </w:rPr>
      </w:pPr>
      <w:r w:rsidRPr="00EF3407">
        <w:rPr>
          <w:spacing w:val="-2"/>
          <w:sz w:val="24"/>
          <w:szCs w:val="24"/>
        </w:rPr>
        <w:t>Anexos</w:t>
      </w:r>
    </w:p>
    <w:sectPr w:rsidR="00A03F94" w:rsidSect="005C6B3A">
      <w:footerReference w:type="default" r:id="rId10"/>
      <w:pgSz w:w="11920" w:h="16840"/>
      <w:pgMar w:top="1380" w:right="1275" w:bottom="1260" w:left="1417" w:header="0" w:footer="1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7658" w14:textId="77777777" w:rsidR="006642C4" w:rsidRDefault="006642C4">
      <w:r>
        <w:separator/>
      </w:r>
    </w:p>
  </w:endnote>
  <w:endnote w:type="continuationSeparator" w:id="0">
    <w:p w14:paraId="50BA52F1" w14:textId="77777777" w:rsidR="006642C4" w:rsidRDefault="0066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5112" w14:textId="77777777" w:rsidR="00D253D2" w:rsidRDefault="0065495C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4EB6AA52" wp14:editId="50B0F1B1">
              <wp:simplePos x="0" y="0"/>
              <wp:positionH relativeFrom="page">
                <wp:posOffset>3628390</wp:posOffset>
              </wp:positionH>
              <wp:positionV relativeFrom="page">
                <wp:posOffset>9873237</wp:posOffset>
              </wp:positionV>
              <wp:extent cx="254000" cy="1606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166D0" w14:textId="4F6C2E3C" w:rsidR="00D253D2" w:rsidRDefault="00D253D2">
                          <w:pPr>
                            <w:spacing w:before="13"/>
                            <w:ind w:left="6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6AA5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85.7pt;margin-top:777.4pt;width:20pt;height:12.6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2dkQEAABoDAAAOAAAAZHJzL2Uyb0RvYy54bWysUtGu0zAMfUfiH6K8s3QTm1C17gq4AiFd&#10;AdKFD8jSZK1o4mBna/f3OFm3IXhDvCRO7Byfc5ztw+QHcbJIPYRGLheVFDYYaPtwaOT3bx9evZG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" filled="f" stroked="f">
              <v:textbox inset="0,0,0,0">
                <w:txbxContent>
                  <w:p w14:paraId="670166D0" w14:textId="4F6C2E3C" w:rsidR="00D253D2" w:rsidRDefault="00D253D2">
                    <w:pPr>
                      <w:spacing w:before="13"/>
                      <w:ind w:left="6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5DFE" w14:textId="04368459" w:rsidR="00D253D2" w:rsidRDefault="00D253D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A37D" w14:textId="77777777" w:rsidR="006642C4" w:rsidRDefault="006642C4">
      <w:r>
        <w:separator/>
      </w:r>
    </w:p>
  </w:footnote>
  <w:footnote w:type="continuationSeparator" w:id="0">
    <w:p w14:paraId="31A1AF58" w14:textId="77777777" w:rsidR="006642C4" w:rsidRDefault="00664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6490"/>
    <w:multiLevelType w:val="multilevel"/>
    <w:tmpl w:val="078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E4D20"/>
    <w:multiLevelType w:val="multilevel"/>
    <w:tmpl w:val="37F6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D29C7"/>
    <w:multiLevelType w:val="multilevel"/>
    <w:tmpl w:val="F994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12CF3"/>
    <w:multiLevelType w:val="multilevel"/>
    <w:tmpl w:val="5440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27BBD"/>
    <w:multiLevelType w:val="multilevel"/>
    <w:tmpl w:val="078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146D8"/>
    <w:multiLevelType w:val="multilevel"/>
    <w:tmpl w:val="078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2045E"/>
    <w:multiLevelType w:val="multilevel"/>
    <w:tmpl w:val="078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F65F3"/>
    <w:multiLevelType w:val="multilevel"/>
    <w:tmpl w:val="078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724BB"/>
    <w:multiLevelType w:val="multilevel"/>
    <w:tmpl w:val="90F4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B08CC"/>
    <w:multiLevelType w:val="multilevel"/>
    <w:tmpl w:val="078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63063"/>
    <w:multiLevelType w:val="multilevel"/>
    <w:tmpl w:val="E0A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D03AC"/>
    <w:multiLevelType w:val="hybridMultilevel"/>
    <w:tmpl w:val="6068055A"/>
    <w:lvl w:ilvl="0" w:tplc="99F011AC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03" w:hanging="360"/>
      </w:pPr>
    </w:lvl>
    <w:lvl w:ilvl="2" w:tplc="300A001B" w:tentative="1">
      <w:start w:val="1"/>
      <w:numFmt w:val="lowerRoman"/>
      <w:lvlText w:val="%3."/>
      <w:lvlJc w:val="right"/>
      <w:pPr>
        <w:ind w:left="1823" w:hanging="180"/>
      </w:pPr>
    </w:lvl>
    <w:lvl w:ilvl="3" w:tplc="300A000F" w:tentative="1">
      <w:start w:val="1"/>
      <w:numFmt w:val="decimal"/>
      <w:lvlText w:val="%4."/>
      <w:lvlJc w:val="left"/>
      <w:pPr>
        <w:ind w:left="2543" w:hanging="360"/>
      </w:pPr>
    </w:lvl>
    <w:lvl w:ilvl="4" w:tplc="300A0019" w:tentative="1">
      <w:start w:val="1"/>
      <w:numFmt w:val="lowerLetter"/>
      <w:lvlText w:val="%5."/>
      <w:lvlJc w:val="left"/>
      <w:pPr>
        <w:ind w:left="3263" w:hanging="360"/>
      </w:pPr>
    </w:lvl>
    <w:lvl w:ilvl="5" w:tplc="300A001B" w:tentative="1">
      <w:start w:val="1"/>
      <w:numFmt w:val="lowerRoman"/>
      <w:lvlText w:val="%6."/>
      <w:lvlJc w:val="right"/>
      <w:pPr>
        <w:ind w:left="3983" w:hanging="180"/>
      </w:pPr>
    </w:lvl>
    <w:lvl w:ilvl="6" w:tplc="300A000F" w:tentative="1">
      <w:start w:val="1"/>
      <w:numFmt w:val="decimal"/>
      <w:lvlText w:val="%7."/>
      <w:lvlJc w:val="left"/>
      <w:pPr>
        <w:ind w:left="4703" w:hanging="360"/>
      </w:pPr>
    </w:lvl>
    <w:lvl w:ilvl="7" w:tplc="300A0019" w:tentative="1">
      <w:start w:val="1"/>
      <w:numFmt w:val="lowerLetter"/>
      <w:lvlText w:val="%8."/>
      <w:lvlJc w:val="left"/>
      <w:pPr>
        <w:ind w:left="5423" w:hanging="360"/>
      </w:pPr>
    </w:lvl>
    <w:lvl w:ilvl="8" w:tplc="300A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 w15:restartNumberingAfterBreak="0">
    <w:nsid w:val="395D5B11"/>
    <w:multiLevelType w:val="multilevel"/>
    <w:tmpl w:val="DA0C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E749F"/>
    <w:multiLevelType w:val="hybridMultilevel"/>
    <w:tmpl w:val="93FEE63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2BEB"/>
    <w:multiLevelType w:val="multilevel"/>
    <w:tmpl w:val="078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C76B2"/>
    <w:multiLevelType w:val="multilevel"/>
    <w:tmpl w:val="A02A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7C5527"/>
    <w:multiLevelType w:val="hybridMultilevel"/>
    <w:tmpl w:val="F5E876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C150D3"/>
    <w:multiLevelType w:val="hybridMultilevel"/>
    <w:tmpl w:val="D3D2D7A8"/>
    <w:lvl w:ilvl="0" w:tplc="7D243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0B7437"/>
    <w:multiLevelType w:val="hybridMultilevel"/>
    <w:tmpl w:val="6778CF66"/>
    <w:lvl w:ilvl="0" w:tplc="300A0001">
      <w:start w:val="1"/>
      <w:numFmt w:val="bullet"/>
      <w:lvlText w:val=""/>
      <w:lvlJc w:val="left"/>
      <w:pPr>
        <w:ind w:left="-361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-289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-217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-14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-73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-1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</w:abstractNum>
  <w:abstractNum w:abstractNumId="19" w15:restartNumberingAfterBreak="0">
    <w:nsid w:val="64A30692"/>
    <w:multiLevelType w:val="hybridMultilevel"/>
    <w:tmpl w:val="76EA4F7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2644F"/>
    <w:multiLevelType w:val="multilevel"/>
    <w:tmpl w:val="F03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F3A64"/>
    <w:multiLevelType w:val="hybridMultilevel"/>
    <w:tmpl w:val="AB6CF22C"/>
    <w:lvl w:ilvl="0" w:tplc="300A0017">
      <w:start w:val="1"/>
      <w:numFmt w:val="lowerLetter"/>
      <w:lvlText w:val="%1)"/>
      <w:lvlJc w:val="left"/>
      <w:pPr>
        <w:ind w:left="1243" w:hanging="360"/>
      </w:pPr>
    </w:lvl>
    <w:lvl w:ilvl="1" w:tplc="300A0019" w:tentative="1">
      <w:start w:val="1"/>
      <w:numFmt w:val="lowerLetter"/>
      <w:lvlText w:val="%2."/>
      <w:lvlJc w:val="left"/>
      <w:pPr>
        <w:ind w:left="1963" w:hanging="360"/>
      </w:pPr>
    </w:lvl>
    <w:lvl w:ilvl="2" w:tplc="300A001B" w:tentative="1">
      <w:start w:val="1"/>
      <w:numFmt w:val="lowerRoman"/>
      <w:lvlText w:val="%3."/>
      <w:lvlJc w:val="right"/>
      <w:pPr>
        <w:ind w:left="2683" w:hanging="180"/>
      </w:pPr>
    </w:lvl>
    <w:lvl w:ilvl="3" w:tplc="300A000F" w:tentative="1">
      <w:start w:val="1"/>
      <w:numFmt w:val="decimal"/>
      <w:lvlText w:val="%4."/>
      <w:lvlJc w:val="left"/>
      <w:pPr>
        <w:ind w:left="3403" w:hanging="360"/>
      </w:pPr>
    </w:lvl>
    <w:lvl w:ilvl="4" w:tplc="300A0019" w:tentative="1">
      <w:start w:val="1"/>
      <w:numFmt w:val="lowerLetter"/>
      <w:lvlText w:val="%5."/>
      <w:lvlJc w:val="left"/>
      <w:pPr>
        <w:ind w:left="4123" w:hanging="360"/>
      </w:pPr>
    </w:lvl>
    <w:lvl w:ilvl="5" w:tplc="300A001B" w:tentative="1">
      <w:start w:val="1"/>
      <w:numFmt w:val="lowerRoman"/>
      <w:lvlText w:val="%6."/>
      <w:lvlJc w:val="right"/>
      <w:pPr>
        <w:ind w:left="4843" w:hanging="180"/>
      </w:pPr>
    </w:lvl>
    <w:lvl w:ilvl="6" w:tplc="300A000F" w:tentative="1">
      <w:start w:val="1"/>
      <w:numFmt w:val="decimal"/>
      <w:lvlText w:val="%7."/>
      <w:lvlJc w:val="left"/>
      <w:pPr>
        <w:ind w:left="5563" w:hanging="360"/>
      </w:pPr>
    </w:lvl>
    <w:lvl w:ilvl="7" w:tplc="300A0019" w:tentative="1">
      <w:start w:val="1"/>
      <w:numFmt w:val="lowerLetter"/>
      <w:lvlText w:val="%8."/>
      <w:lvlJc w:val="left"/>
      <w:pPr>
        <w:ind w:left="6283" w:hanging="360"/>
      </w:pPr>
    </w:lvl>
    <w:lvl w:ilvl="8" w:tplc="30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2" w15:restartNumberingAfterBreak="0">
    <w:nsid w:val="6BCB0F76"/>
    <w:multiLevelType w:val="hybridMultilevel"/>
    <w:tmpl w:val="9918C8F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4676F"/>
    <w:multiLevelType w:val="multilevel"/>
    <w:tmpl w:val="078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E25BF"/>
    <w:multiLevelType w:val="multilevel"/>
    <w:tmpl w:val="078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984889"/>
    <w:multiLevelType w:val="multilevel"/>
    <w:tmpl w:val="08F8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62F21"/>
    <w:multiLevelType w:val="multilevel"/>
    <w:tmpl w:val="A216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26766B"/>
    <w:multiLevelType w:val="multilevel"/>
    <w:tmpl w:val="078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1E013F"/>
    <w:multiLevelType w:val="multilevel"/>
    <w:tmpl w:val="DE6A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886582"/>
    <w:multiLevelType w:val="hybridMultilevel"/>
    <w:tmpl w:val="D516445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4D7470"/>
    <w:multiLevelType w:val="hybridMultilevel"/>
    <w:tmpl w:val="58B2000E"/>
    <w:lvl w:ilvl="0" w:tplc="8BE2F8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8520F"/>
    <w:multiLevelType w:val="multilevel"/>
    <w:tmpl w:val="B154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05EE5"/>
    <w:multiLevelType w:val="hybridMultilevel"/>
    <w:tmpl w:val="0B703F62"/>
    <w:lvl w:ilvl="0" w:tplc="75606480">
      <w:start w:val="1"/>
      <w:numFmt w:val="decimal"/>
      <w:lvlText w:val="%1."/>
      <w:lvlJc w:val="left"/>
      <w:pPr>
        <w:ind w:left="743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03" w:hanging="360"/>
      </w:pPr>
    </w:lvl>
    <w:lvl w:ilvl="2" w:tplc="300A001B" w:tentative="1">
      <w:start w:val="1"/>
      <w:numFmt w:val="lowerRoman"/>
      <w:lvlText w:val="%3."/>
      <w:lvlJc w:val="right"/>
      <w:pPr>
        <w:ind w:left="1823" w:hanging="180"/>
      </w:pPr>
    </w:lvl>
    <w:lvl w:ilvl="3" w:tplc="300A000F" w:tentative="1">
      <w:start w:val="1"/>
      <w:numFmt w:val="decimal"/>
      <w:lvlText w:val="%4."/>
      <w:lvlJc w:val="left"/>
      <w:pPr>
        <w:ind w:left="2543" w:hanging="360"/>
      </w:pPr>
    </w:lvl>
    <w:lvl w:ilvl="4" w:tplc="300A0019" w:tentative="1">
      <w:start w:val="1"/>
      <w:numFmt w:val="lowerLetter"/>
      <w:lvlText w:val="%5."/>
      <w:lvlJc w:val="left"/>
      <w:pPr>
        <w:ind w:left="3263" w:hanging="360"/>
      </w:pPr>
    </w:lvl>
    <w:lvl w:ilvl="5" w:tplc="300A001B" w:tentative="1">
      <w:start w:val="1"/>
      <w:numFmt w:val="lowerRoman"/>
      <w:lvlText w:val="%6."/>
      <w:lvlJc w:val="right"/>
      <w:pPr>
        <w:ind w:left="3983" w:hanging="180"/>
      </w:pPr>
    </w:lvl>
    <w:lvl w:ilvl="6" w:tplc="300A000F" w:tentative="1">
      <w:start w:val="1"/>
      <w:numFmt w:val="decimal"/>
      <w:lvlText w:val="%7."/>
      <w:lvlJc w:val="left"/>
      <w:pPr>
        <w:ind w:left="4703" w:hanging="360"/>
      </w:pPr>
    </w:lvl>
    <w:lvl w:ilvl="7" w:tplc="300A0019" w:tentative="1">
      <w:start w:val="1"/>
      <w:numFmt w:val="lowerLetter"/>
      <w:lvlText w:val="%8."/>
      <w:lvlJc w:val="left"/>
      <w:pPr>
        <w:ind w:left="5423" w:hanging="360"/>
      </w:pPr>
    </w:lvl>
    <w:lvl w:ilvl="8" w:tplc="300A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120268407">
    <w:abstractNumId w:val="32"/>
  </w:num>
  <w:num w:numId="2" w16cid:durableId="928659111">
    <w:abstractNumId w:val="19"/>
  </w:num>
  <w:num w:numId="3" w16cid:durableId="1551577223">
    <w:abstractNumId w:val="22"/>
  </w:num>
  <w:num w:numId="4" w16cid:durableId="1520703924">
    <w:abstractNumId w:val="17"/>
  </w:num>
  <w:num w:numId="5" w16cid:durableId="2068994920">
    <w:abstractNumId w:val="21"/>
  </w:num>
  <w:num w:numId="6" w16cid:durableId="2034383223">
    <w:abstractNumId w:val="11"/>
  </w:num>
  <w:num w:numId="7" w16cid:durableId="1694529650">
    <w:abstractNumId w:val="2"/>
  </w:num>
  <w:num w:numId="8" w16cid:durableId="941572659">
    <w:abstractNumId w:val="31"/>
  </w:num>
  <w:num w:numId="9" w16cid:durableId="1672752979">
    <w:abstractNumId w:val="25"/>
  </w:num>
  <w:num w:numId="10" w16cid:durableId="1797291709">
    <w:abstractNumId w:val="15"/>
  </w:num>
  <w:num w:numId="11" w16cid:durableId="882255498">
    <w:abstractNumId w:val="20"/>
  </w:num>
  <w:num w:numId="12" w16cid:durableId="1788767620">
    <w:abstractNumId w:val="12"/>
  </w:num>
  <w:num w:numId="13" w16cid:durableId="1287276094">
    <w:abstractNumId w:val="8"/>
  </w:num>
  <w:num w:numId="14" w16cid:durableId="1605192118">
    <w:abstractNumId w:val="28"/>
  </w:num>
  <w:num w:numId="15" w16cid:durableId="322054562">
    <w:abstractNumId w:val="1"/>
  </w:num>
  <w:num w:numId="16" w16cid:durableId="1535458034">
    <w:abstractNumId w:val="3"/>
  </w:num>
  <w:num w:numId="17" w16cid:durableId="121580995">
    <w:abstractNumId w:val="16"/>
  </w:num>
  <w:num w:numId="18" w16cid:durableId="819690206">
    <w:abstractNumId w:val="18"/>
  </w:num>
  <w:num w:numId="19" w16cid:durableId="296421572">
    <w:abstractNumId w:val="29"/>
  </w:num>
  <w:num w:numId="20" w16cid:durableId="897085223">
    <w:abstractNumId w:val="30"/>
  </w:num>
  <w:num w:numId="21" w16cid:durableId="26759553">
    <w:abstractNumId w:val="14"/>
  </w:num>
  <w:num w:numId="22" w16cid:durableId="1170489207">
    <w:abstractNumId w:val="24"/>
  </w:num>
  <w:num w:numId="23" w16cid:durableId="972751441">
    <w:abstractNumId w:val="9"/>
  </w:num>
  <w:num w:numId="24" w16cid:durableId="1731419061">
    <w:abstractNumId w:val="7"/>
  </w:num>
  <w:num w:numId="25" w16cid:durableId="1380083709">
    <w:abstractNumId w:val="23"/>
  </w:num>
  <w:num w:numId="26" w16cid:durableId="1108086104">
    <w:abstractNumId w:val="0"/>
  </w:num>
  <w:num w:numId="27" w16cid:durableId="93062483">
    <w:abstractNumId w:val="5"/>
  </w:num>
  <w:num w:numId="28" w16cid:durableId="1673681021">
    <w:abstractNumId w:val="27"/>
  </w:num>
  <w:num w:numId="29" w16cid:durableId="899094745">
    <w:abstractNumId w:val="6"/>
  </w:num>
  <w:num w:numId="30" w16cid:durableId="356196767">
    <w:abstractNumId w:val="4"/>
  </w:num>
  <w:num w:numId="31" w16cid:durableId="106893593">
    <w:abstractNumId w:val="26"/>
  </w:num>
  <w:num w:numId="32" w16cid:durableId="1420061047">
    <w:abstractNumId w:val="10"/>
  </w:num>
  <w:num w:numId="33" w16cid:durableId="419449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D2"/>
    <w:rsid w:val="0000361D"/>
    <w:rsid w:val="000733C8"/>
    <w:rsid w:val="00145654"/>
    <w:rsid w:val="001A77B9"/>
    <w:rsid w:val="00334F26"/>
    <w:rsid w:val="003B5EB4"/>
    <w:rsid w:val="005C6B3A"/>
    <w:rsid w:val="0065495C"/>
    <w:rsid w:val="006642C4"/>
    <w:rsid w:val="00727967"/>
    <w:rsid w:val="007E1B42"/>
    <w:rsid w:val="00906E9C"/>
    <w:rsid w:val="00945413"/>
    <w:rsid w:val="00A03F94"/>
    <w:rsid w:val="00A145FD"/>
    <w:rsid w:val="00A3567B"/>
    <w:rsid w:val="00A82E6F"/>
    <w:rsid w:val="00AC6817"/>
    <w:rsid w:val="00B52DDC"/>
    <w:rsid w:val="00B546A9"/>
    <w:rsid w:val="00B735D6"/>
    <w:rsid w:val="00BB0AA5"/>
    <w:rsid w:val="00BB6C8C"/>
    <w:rsid w:val="00C35DCF"/>
    <w:rsid w:val="00C64155"/>
    <w:rsid w:val="00C75D2A"/>
    <w:rsid w:val="00CA2C9C"/>
    <w:rsid w:val="00D253D2"/>
    <w:rsid w:val="00D37730"/>
    <w:rsid w:val="00DA2843"/>
    <w:rsid w:val="00E26965"/>
    <w:rsid w:val="00ED796E"/>
    <w:rsid w:val="00EF3407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0C264"/>
  <w15:docId w15:val="{63810603-44B5-4256-A503-CCC8266B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63"/>
      <w:ind w:left="23"/>
      <w:outlineLvl w:val="0"/>
    </w:pPr>
    <w:rPr>
      <w:b/>
      <w:bCs/>
      <w:sz w:val="49"/>
      <w:szCs w:val="49"/>
    </w:rPr>
  </w:style>
  <w:style w:type="paragraph" w:styleId="Ttulo2">
    <w:name w:val="heading 2"/>
    <w:basedOn w:val="Normal"/>
    <w:uiPriority w:val="9"/>
    <w:unhideWhenUsed/>
    <w:qFormat/>
    <w:pPr>
      <w:ind w:left="742" w:hanging="719"/>
      <w:outlineLvl w:val="1"/>
    </w:pPr>
    <w:rPr>
      <w:b/>
      <w:bCs/>
      <w:sz w:val="34"/>
      <w:szCs w:val="34"/>
    </w:rPr>
  </w:style>
  <w:style w:type="paragraph" w:styleId="Ttulo3">
    <w:name w:val="heading 3"/>
    <w:basedOn w:val="Normal"/>
    <w:uiPriority w:val="9"/>
    <w:unhideWhenUsed/>
    <w:qFormat/>
    <w:pPr>
      <w:ind w:left="2303" w:hanging="1459"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link w:val="Ttulo4Car"/>
    <w:uiPriority w:val="9"/>
    <w:unhideWhenUsed/>
    <w:qFormat/>
    <w:pPr>
      <w:ind w:left="23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9"/>
    <w:unhideWhenUsed/>
    <w:qFormat/>
    <w:pPr>
      <w:spacing w:before="279"/>
      <w:outlineLvl w:val="4"/>
    </w:pPr>
    <w:rPr>
      <w:b/>
      <w:bCs/>
      <w:sz w:val="27"/>
      <w:szCs w:val="27"/>
    </w:rPr>
  </w:style>
  <w:style w:type="paragraph" w:styleId="Ttulo6">
    <w:name w:val="heading 6"/>
    <w:basedOn w:val="Normal"/>
    <w:uiPriority w:val="9"/>
    <w:unhideWhenUsed/>
    <w:qFormat/>
    <w:pPr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uiPriority w:val="1"/>
    <w:qFormat/>
    <w:pPr>
      <w:ind w:left="23"/>
      <w:outlineLvl w:val="6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484"/>
      <w:ind w:left="1444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483"/>
      <w:ind w:left="2351" w:hanging="907"/>
    </w:pPr>
    <w:rPr>
      <w:b/>
      <w:bCs/>
      <w:i/>
      <w:iCs/>
    </w:rPr>
  </w:style>
  <w:style w:type="paragraph" w:styleId="TDC3">
    <w:name w:val="toc 3"/>
    <w:basedOn w:val="Normal"/>
    <w:uiPriority w:val="1"/>
    <w:qFormat/>
    <w:pPr>
      <w:spacing w:before="244"/>
      <w:ind w:left="1804"/>
    </w:pPr>
    <w:rPr>
      <w:b/>
      <w:bCs/>
      <w:sz w:val="24"/>
      <w:szCs w:val="24"/>
    </w:rPr>
  </w:style>
  <w:style w:type="paragraph" w:styleId="TDC4">
    <w:name w:val="toc 4"/>
    <w:basedOn w:val="Normal"/>
    <w:uiPriority w:val="1"/>
    <w:qFormat/>
    <w:pPr>
      <w:spacing w:before="244"/>
      <w:ind w:left="2352" w:hanging="548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ind w:left="2364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6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77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730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77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730"/>
    <w:rPr>
      <w:rFonts w:ascii="Times New Roman" w:eastAsia="Times New Roman" w:hAnsi="Times New Roman" w:cs="Times New Roman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03F94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3F94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966C-5EB7-4A17-8485-1F19FF84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776</Words>
  <Characters>5038</Characters>
  <Application>Microsoft Office Word</Application>
  <DocSecurity>0</DocSecurity>
  <Lines>189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</dc:creator>
  <cp:lastModifiedBy>MOROMENACHO DIAZ TOMAS DAVID</cp:lastModifiedBy>
  <cp:revision>9</cp:revision>
  <dcterms:created xsi:type="dcterms:W3CDTF">2025-12-15T20:43:00Z</dcterms:created>
  <dcterms:modified xsi:type="dcterms:W3CDTF">2025-12-15T23:15:00Z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para Microsoft 365</vt:lpwstr>
  </property>
</Properties>
</file>